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header+xml" PartName="/word/header4.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 Target="docProps/custom.xml" Type="http://schemas.openxmlformats.org/officeDocument/2006/relationships/custom-properties" Id="rId4"/>
</Relationships>

</file>

<file path=word/document.xml><?xml version="1.0" encoding="utf-8"?>
<w:document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16cex="http://schemas.microsoft.com/office/word/2018/wordml/cex" xmlns:wp14="http://schemas.microsoft.com/office/word/2010/wordprocessingDrawing" xmlns:w16="http://schemas.microsoft.com/office/word/2018/wordml" xmlns:wps="http://schemas.microsoft.com/office/word/2010/wordprocessingShape" xmlns:w16se="http://schemas.microsoft.com/office/word/2015/wordml/symex" xmlns:w14="http://schemas.microsoft.com/office/word/2010/wordml" xmlns:w15="http://schemas.microsoft.com/office/word/2012/wordml" xmlns:w16cid="http://schemas.microsoft.com/office/word/2016/wordml/cid" mc:Ignorable="w14 w15 w16se w16cid w16 w16cex w16sdtdh wp14">
  <w:body>
    <!-- Modified by docx4j 8.2.4 (Apache licensed) using ECLIPSELINK_MOXy JAXB in Ubuntu Java 11.0.13 on Linux -->
    <w:p w:rsidRPr="005E4299" w:rsidR="00A412C3" w:rsidP="00126E1B" w:rsidRDefault="0045081F" w14:paraId="3D8B4157" w14:textId="182C4AE2">
      <w:pPr>
        <w:tabs>
          <w:tab w:val="left" w:pos="2220"/>
        </w:tabs>
        <w:sectPr w:rsidRPr="005E4299" w:rsidR="00A412C3" w:rsidSect="00FE30B8">
          <w:headerReference r:id="rId11" w:type="even"/>
          <w:headerReference r:id="rId12" w:type="default"/>
          <w:footerReference r:id="rId13" w:type="even"/>
          <w:footerReference r:id="rId14" w:type="default"/>
          <w:headerReference r:id="rId15" w:type="first"/>
          <w:footerReference r:id="rId16" w:type="first"/>
          <w:type w:val="continuous"/>
          <w:pgSz w:w="11906" w:h="16838" w:code="9"/>
          <w:pgMar w:top="-233" w:right="851" w:bottom="1418" w:left="851" w:header="6" w:footer="400" w:gutter="0"/>
          <w:cols w:space="340"/>
          <w:docGrid w:linePitch="360"/>
        </w:sectPr>
      </w:pPr>
      <w:r>
        <w:rPr>
          <w:noProof/>
        </w:rPr>
        <w:drawing>
          <wp:anchor distT="0" distB="0" distL="114300" distR="114300" simplePos="false" relativeHeight="251658240" behindDoc="true" locked="false" layoutInCell="true" allowOverlap="true" wp14:anchorId="4F7485E5" wp14:editId="52EC5427">
            <wp:simplePos x="0" y="0"/>
            <wp:positionH relativeFrom="page">
              <wp:posOffset>-47625</wp:posOffset>
            </wp:positionH>
            <wp:positionV relativeFrom="page">
              <wp:align>top</wp:align>
            </wp:positionV>
            <wp:extent cx="7609840" cy="1352550"/>
            <wp:effectExtent l="0" t="0" r="0" b="0"/>
            <wp:wrapNone/>
            <wp:doc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id="25" name="Picture 25">
              <a:extLst>
                <a:ext uri="{C183D7F6-B498-43B3-948B-1728B52AA6E4}">
                  <ns0:decorative xmlns:ns0="http://schemas.microsoft.com/office/drawing/2017/decorative" val="true"/>
                </a:ext>
              </a:extLst>
            </wp:docPr>
            <wp:cNvGraphicFrame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a:graphicFrameLocks noChangeAspect="true"/>
            </wp:cNvGraphicFramePr>
            <a:graphic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a:graphicData uri="http://schemas.openxmlformats.org/drawingml/2006/picture">
                <pic:pic xmlns:pic="http://schemas.openxmlformats.org/drawingml/2006/picture">
                  <pic:nvPicPr>
                    <pic:cNvPr id="5" name="Picture 5">
                      <a:extLst>
                        <a:ext uri="{C183D7F6-B498-43B3-948B-1728B52AA6E4}">
                          <ns0:decorative xmlns:ns0="http://schemas.microsoft.com/office/drawing/2017/decorative" val="true"/>
                        </a:ext>
                      </a:extLst>
                    </pic:cNvPr>
                    <pic:cNvPicPr/>
                  </pic:nvPicPr>
                  <pic:blipFill>
                    <a:blip r:embed="rId17"/>
                    <a:stretch>
                      <a:fillRect/>
                    </a:stretch>
                  </pic:blipFill>
                  <pic:spPr>
                    <a:xfrm>
                      <a:off x="0" y="0"/>
                      <a:ext cx="7609840" cy="1352550"/>
                    </a:xfrm>
                    <a:prstGeom prst="rect">
                      <a:avLst/>
                    </a:prstGeom>
                  </pic:spPr>
                </pic:pic>
              </a:graphicData>
            </a:graphic>
            <wp14:sizeRelH relativeFrom="page">
              <wp14:pctWidth>0</wp14:pctWidth>
            </wp14:sizeRelH>
            <wp14:sizeRelV relativeFrom="page">
              <wp14:pctHeight>0</wp14:pctHeight>
            </wp14:sizeRelV>
          </wp:anchor>
        </w:drawing>
      </w:r>
      <w:r w:rsidR="00126E1B">
        <w:tab/>
      </w:r>
    </w:p>
    <w:p w:rsidRPr="004218AF" w:rsidR="0045081F" w:rsidP="00563440" w:rsidRDefault="00F728FD" w14:paraId="61CA89A8" w14:textId="629314FB">
      <w:pPr>
        <w:pStyle w:val="PDheader"/>
        <w:spacing w:before="400" w:after="200"/>
        <w:ind w:right="5387"/>
        <w:rPr>
          <w:sz w:val="40"/>
          <w:szCs w:val="40"/>
        </w:rPr>
      </w:pPr>
      <w:r w:rsidRPr="004218AF">
        <w:rPr>
          <w:sz w:val="40"/>
          <w:szCs w:val="40"/>
        </w:rPr>
        <w:t xml:space="preserve">Position </w:t>
      </w:r>
      <w:r w:rsidRPr="004218AF" w:rsidR="00563440">
        <w:rPr>
          <w:sz w:val="40"/>
          <w:szCs w:val="40"/>
        </w:rPr>
        <w:t>D</w:t>
      </w:r>
      <w:r w:rsidRPr="004218AF">
        <w:rPr>
          <w:sz w:val="40"/>
          <w:szCs w:val="40"/>
        </w:rPr>
        <w:t>escription</w:t>
      </w:r>
    </w:p>
    <w:p w:rsidRPr="005E4299" w:rsidR="009A3C6B" w:rsidP="00FA6E52" w:rsidRDefault="009A3C6B" w14:paraId="25E6E5A0" w14:textId="3B650272">
      <w:pPr>
        <w:pStyle w:val="Sectionbreakfirstpage"/>
        <w:rPr>
          <w:rFonts w:ascii="VIC Light" w:hAnsi="VIC Light"/>
        </w:rPr>
      </w:pPr>
    </w:p>
    <w:p w:rsidRPr="005E4299" w:rsidR="009A3C6B" w:rsidP="00FA6E52" w:rsidRDefault="009A3C6B" w14:paraId="32864DD5" w14:textId="072B4DE4">
      <w:pPr>
        <w:pStyle w:val="Sectionbreakfirstpage"/>
        <w:rPr>
          <w:rFonts w:ascii="VIC Light" w:hAnsi="VIC Light"/>
        </w:rPr>
        <w:sectPr w:rsidRPr="005E4299" w:rsidR="009A3C6B" w:rsidSect="00FE30B8">
          <w:headerReference r:id="rId18" w:type="default"/>
          <w:type w:val="continuous"/>
          <w:pgSz w:w="11906" w:h="16838" w:code="9"/>
          <w:pgMar w:top="1871" w:right="851" w:bottom="1701" w:left="851" w:header="1049" w:footer="400" w:gutter="0"/>
          <w:cols w:space="397"/>
          <w:docGrid w:linePitch="360"/>
        </w:sectPr>
      </w:pPr>
    </w:p>
    <w:tbl>
      <w:tblPr>
        <w:tblStyle w:val="DJRformtable1"/>
        <w:tblW w:w="10126" w:type="dxa"/>
        <w:tblLayout w:type="fixed"/>
        <w:tblLook w:firstRow="1" w:lastRow="0" w:firstColumn="1" w:lastColumn="0" w:noHBand="0" w:noVBand="1" w:val="04A0"/>
      </w:tblPr>
      <w:tblGrid>
        <w:gridCol w:w="2552"/>
        <w:gridCol w:w="7574"/>
      </w:tblGrid>
      <w:tr w:rsidRPr="005E4299" w:rsidR="001875CA" w:rsidTr="009E5ED5" w14:paraId="0A06AEA5" w14:textId="77777777">
        <w:trPr>
          <w:trHeight w:val="404"/>
        </w:trPr>
        <w:tc>
          <w:tcPr>
            <w:tcW w:w="2552" w:type="dxa"/>
            <w:tcMar>
              <w:left w:w="0" w:type="dxa"/>
            </w:tcMar>
          </w:tcPr>
          <w:p w:rsidRPr="009E5ED5" w:rsidR="001875CA" w:rsidP="001875CA" w:rsidRDefault="001875CA" w14:paraId="6564A2F1" w14:textId="4D289137">
            <w:pPr>
              <w:pStyle w:val="PDHighlight1"/>
            </w:pPr>
            <w:r w:rsidRPr="00CA5963">
              <w:t>Position title</w:t>
            </w:r>
            <w:r w:rsidRPr="00672156">
              <w:rPr>
                <w:color w:val="87189D"/>
              </w:rPr>
              <w:t>:</w:t>
            </w:r>
          </w:p>
        </w:tc>
        <w:tc>
          <w:tcPr>
            <w:tcW w:w="7574" w:type="dxa"/>
          </w:tcPr>
          <w:p w:rsidRPr="00D73EC8" w:rsidR="001875CA" w:rsidP="001875CA" w:rsidRDefault="00785973" w14:paraId="0113D52D" w14:textId="2315D76D">
            <w:pPr>
              <w:pStyle w:val="PDTabletext"/>
            </w:pPr>
            <w:r>
              <w:t>Justice of the Peace</w:t>
            </w:r>
          </w:p>
        </w:tc>
      </w:tr>
      <w:tr w:rsidRPr="005E4299" w:rsidR="001875CA" w:rsidTr="009E5ED5" w14:paraId="5E10D1B6" w14:textId="77777777">
        <w:trPr>
          <w:trHeight w:val="389"/>
        </w:trPr>
        <w:tc>
          <w:tcPr>
            <w:tcW w:w="2552" w:type="dxa"/>
            <w:tcMar>
              <w:left w:w="0" w:type="dxa"/>
            </w:tcMar>
          </w:tcPr>
          <w:p w:rsidRPr="009E5ED5" w:rsidR="001875CA" w:rsidP="001875CA" w:rsidRDefault="001875CA" w14:paraId="1956CA69" w14:textId="4FC700BB">
            <w:pPr>
              <w:pStyle w:val="PDHighlight1"/>
            </w:pPr>
            <w:r w:rsidRPr="00CA5963">
              <w:t>Employment status:</w:t>
            </w:r>
          </w:p>
        </w:tc>
        <w:tc>
          <w:tcPr>
            <w:tcW w:w="7574" w:type="dxa"/>
          </w:tcPr>
          <w:p w:rsidRPr="00D73EC8" w:rsidR="001875CA" w:rsidP="001875CA" w:rsidRDefault="00785973" w14:paraId="49D62B49" w14:textId="674FF730">
            <w:pPr>
              <w:pStyle w:val="PDTabletext"/>
            </w:pPr>
            <w:r>
              <w:t>Volunteer</w:t>
            </w:r>
          </w:p>
        </w:tc>
      </w:tr>
      <w:tr w:rsidRPr="005E4299" w:rsidR="001875CA" w:rsidTr="009E5ED5" w14:paraId="0BF67CA1" w14:textId="77777777">
        <w:trPr>
          <w:trHeight w:val="404"/>
        </w:trPr>
        <w:tc>
          <w:tcPr>
            <w:tcW w:w="2552" w:type="dxa"/>
            <w:tcMar>
              <w:left w:w="0" w:type="dxa"/>
            </w:tcMar>
          </w:tcPr>
          <w:p w:rsidRPr="009E5ED5" w:rsidR="001875CA" w:rsidP="001875CA" w:rsidRDefault="001875CA" w14:paraId="259CA5C5" w14:textId="0DD8B16C">
            <w:pPr>
              <w:pStyle w:val="PDHighlight1"/>
            </w:pPr>
            <w:r w:rsidRPr="00CA5963">
              <w:t>Work location:</w:t>
            </w:r>
          </w:p>
        </w:tc>
        <w:tc>
          <w:tcPr>
            <w:tcW w:w="7574" w:type="dxa"/>
          </w:tcPr>
          <w:p w:rsidRPr="00D73EC8" w:rsidR="001875CA" w:rsidP="001875CA" w:rsidRDefault="00785973" w14:paraId="4A14F839" w14:textId="3D8F462F">
            <w:pPr>
              <w:pStyle w:val="PDTabletext"/>
            </w:pPr>
            <w:r>
              <w:t>Various L</w:t>
            </w:r>
            <w:r w:rsidR="0066663C">
              <w:t>ocal Government Areas</w:t>
            </w:r>
          </w:p>
        </w:tc>
      </w:tr>
      <w:tr w:rsidRPr="005E4299" w:rsidR="001875CA" w:rsidTr="009E5ED5" w14:paraId="1E62C649" w14:textId="77777777">
        <w:trPr>
          <w:trHeight w:val="404"/>
        </w:trPr>
        <w:tc>
          <w:tcPr>
            <w:tcW w:w="2552" w:type="dxa"/>
            <w:tcMar>
              <w:left w:w="0" w:type="dxa"/>
            </w:tcMar>
          </w:tcPr>
          <w:p w:rsidRPr="009E5ED5" w:rsidR="001875CA" w:rsidP="001875CA" w:rsidRDefault="001875CA" w14:paraId="5AA5B3BC" w14:textId="0F619B0B">
            <w:pPr>
              <w:pStyle w:val="PDHighlight1"/>
            </w:pPr>
            <w:r w:rsidRPr="00CA5963">
              <w:t>Position contact:</w:t>
            </w:r>
          </w:p>
        </w:tc>
        <w:tc>
          <w:tcPr>
            <w:tcW w:w="7574" w:type="dxa"/>
          </w:tcPr>
          <w:p w:rsidR="001875CA" w:rsidP="001875CA" w:rsidRDefault="001875CA" w14:paraId="5A186A8E" w14:textId="0D42EAF0">
            <w:pPr>
              <w:pStyle w:val="PDTabletext"/>
            </w:pPr>
            <w:r>
              <w:t xml:space="preserve">Name: </w:t>
            </w:r>
            <w:r w:rsidR="001F2FFE">
              <w:t>Honorary Justice Services Support</w:t>
            </w:r>
            <w:r w:rsidR="00A27588">
              <w:t xml:space="preserve"> team</w:t>
            </w:r>
          </w:p>
          <w:p w:rsidR="00A27588" w:rsidP="001875CA" w:rsidRDefault="001875CA" w14:paraId="2D39466D" w14:textId="77777777">
            <w:pPr>
              <w:pStyle w:val="PDTabletext"/>
              <w:rPr>
                <w:rStyle w:val="Hyperlink"/>
                <w:szCs w:val="24"/>
              </w:rPr>
            </w:pPr>
            <w:r>
              <w:t>Email:</w:t>
            </w:r>
            <w:r w:rsidRPr="00D73EC8">
              <w:t xml:space="preserve"> </w:t>
            </w:r>
            <w:hyperlink w:history="true" r:id="rId19">
              <w:r w:rsidR="006917E5">
                <w:rPr>
                  <w:rStyle w:val="Hyperlink"/>
                  <w:szCs w:val="24"/>
                </w:rPr>
                <w:t>jp</w:t>
              </w:r>
              <w:r w:rsidRPr="00C44843" w:rsidR="006917E5">
                <w:rPr>
                  <w:rStyle w:val="Hyperlink"/>
                  <w:szCs w:val="24"/>
                </w:rPr>
                <w:t>@justice.vic.gov.au</w:t>
              </w:r>
            </w:hyperlink>
            <w:r w:rsidR="00F92326">
              <w:rPr>
                <w:rStyle w:val="Hyperlink"/>
                <w:szCs w:val="24"/>
              </w:rPr>
              <w:t xml:space="preserve"> </w:t>
            </w:r>
          </w:p>
          <w:p w:rsidRPr="00D73EC8" w:rsidR="001875CA" w:rsidP="001875CA" w:rsidRDefault="00F92326" w14:paraId="21ED0EF0" w14:textId="6772164F">
            <w:pPr>
              <w:pStyle w:val="PDTabletext"/>
            </w:pPr>
            <w:r w:rsidRPr="0093419A">
              <w:t>(</w:t>
            </w:r>
            <w:r w:rsidRPr="0093419A" w:rsidR="00A27588">
              <w:t xml:space="preserve">For enquiries, </w:t>
            </w:r>
            <w:r w:rsidRPr="0093419A" w:rsidR="0093419A">
              <w:t>please include</w:t>
            </w:r>
            <w:r w:rsidRPr="0093419A" w:rsidR="00A27588">
              <w:t xml:space="preserve"> Justice of the Peace campaign</w:t>
            </w:r>
            <w:r w:rsidRPr="0093419A" w:rsidR="0093419A">
              <w:t xml:space="preserve"> in the subject header</w:t>
            </w:r>
            <w:r w:rsidRPr="0093419A" w:rsidR="00A27588">
              <w:t>)</w:t>
            </w:r>
          </w:p>
        </w:tc>
      </w:tr>
    </w:tbl>
    <w:p w:rsidRPr="006A4493" w:rsidR="00DF5553" w:rsidP="006A4493" w:rsidRDefault="00672156" w14:paraId="5A51ED7C" w14:textId="5E50225B">
      <w:pPr>
        <w:pStyle w:val="PDHeading2"/>
      </w:pPr>
      <w:r w:rsidRPr="00850EF2">
        <w:t xml:space="preserve">Role </w:t>
      </w:r>
      <w:r w:rsidRPr="00850EF2" w:rsidR="00634955">
        <w:t>Purpose</w:t>
      </w:r>
    </w:p>
    <w:p w:rsidR="002539D3" w:rsidP="003C4125" w:rsidRDefault="00EA28D2" w14:paraId="1EEBA803" w14:textId="77777777">
      <w:pPr>
        <w:pStyle w:val="PDBody"/>
      </w:pPr>
      <w:r>
        <w:rPr>
          <w:noProof/>
        </w:rPr>
        <mc:AlternateContent>
          <mc:Choice Requires="wps">
            <w:drawing>
              <wp:inline distT="0" distB="0" distL="0" distR="0">
                <wp:extent cx="6511925" cy="1828800"/>
                <wp:effectExtent l="0" t="0" r="3175" b="0"/>
                <wp:doc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id="217" name="Text Box 2"/>
                <wp:cNvGraphicFrame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a:graphicFrameLocks/>
                </wp:cNvGraphicFramePr>
                <a:graphic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a:graphicData uri="http://schemas.microsoft.com/office/word/2010/wordprocessingShape">
                    <wps:wsp>
                      <wps:cNvSpPr txBox="true">
                        <a:spLocks noChangeArrowheads="true"/>
                      </wps:cNvSpPr>
                      <wps:spPr bwMode="auto">
                        <a:xfrm>
                          <a:off x="0" y="0"/>
                          <a:ext cx="6511925" cy="1828800"/>
                        </a:xfrm>
                        <a:prstGeom prst="rect">
                          <a:avLst/>
                        </a:prstGeom>
                        <a:solidFill>
                          <a:srgbClr val="201547"/>
                        </a:solidFill>
                        <a:ln w="9525">
                          <a:noFill/>
                          <a:miter lim="800000"/>
                          <a:headEnd/>
                          <a:tailEnd/>
                        </a:ln>
                      </wps:spPr>
                      <wps:txbx>
                        <w:txbxContent>
                          <w:p w:rsidRPr="00785973" w:rsidR="00B77BAE" w:rsidP="002F62EB" w:rsidRDefault="00B77BAE" w14:paraId="30A9AA05" w14:textId="5D035B9B">
                            <w:pPr>
                              <w:pStyle w:val="PDbreakoutheadingwhite"/>
                            </w:pPr>
                            <w:r w:rsidRPr="00785973">
                              <w:t>The role of a</w:t>
                            </w:r>
                            <w:r w:rsidRPr="00785973" w:rsidR="002539D3">
                              <w:t xml:space="preserve"> </w:t>
                            </w:r>
                            <w:r w:rsidRPr="00785973" w:rsidR="00785973">
                              <w:t>Justice of the Peace</w:t>
                            </w:r>
                          </w:p>
                          <w:p w:rsidRPr="00DD10AE" w:rsidR="00785973" w:rsidP="00216ABC" w:rsidRDefault="00785973" w14:paraId="17C7E052" w14:textId="0D53A05E">
                            <w:pPr>
                              <w:pStyle w:val="ListParagraph"/>
                              <w:numPr>
                                <w:ilvl w:val="0"/>
                                <w:numId w:val="11"/>
                              </w:numPr>
                              <w:spacing w:after="100" w:line="240" w:lineRule="auto"/>
                              <w:ind w:right="737"/>
                              <w:rPr>
                                <w:rFonts w:asciiTheme="minorHAnsi" w:hAnsiTheme="minorHAnsi" w:cstheme="minorHAnsi"/>
                                <w:color w:val="FFFFFF" w:themeColor="background1"/>
                              </w:rPr>
                            </w:pPr>
                            <w:r w:rsidRPr="00271D54">
                              <w:rPr>
                                <w:rFonts w:asciiTheme="minorHAnsi" w:hAnsiTheme="minorHAnsi" w:cstheme="minorHAnsi"/>
                                <w:color w:val="FFFFFF" w:themeColor="background1"/>
                                <w:sz w:val="22"/>
                                <w:szCs w:val="22"/>
                              </w:rPr>
                              <w:t xml:space="preserve">Justice of the Peace (JP) volunteers play an important role in the Justice system and provide a valuable and accessible service to all members of the community. </w:t>
                            </w:r>
                          </w:p>
                          <w:p w:rsidRPr="00271D54" w:rsidR="00DD10AE" w:rsidP="00DD10AE" w:rsidRDefault="00DD10AE" w14:paraId="5C3C001A" w14:textId="77777777">
                            <w:pPr>
                              <w:pStyle w:val="ListParagraph"/>
                              <w:spacing w:after="100" w:line="240" w:lineRule="auto"/>
                              <w:ind w:left="777" w:right="737"/>
                              <w:rPr>
                                <w:rFonts w:asciiTheme="minorHAnsi" w:hAnsiTheme="minorHAnsi" w:cstheme="minorHAnsi"/>
                                <w:color w:val="FFFFFF" w:themeColor="background1"/>
                              </w:rPr>
                            </w:pPr>
                          </w:p>
                          <w:p w:rsidRPr="00DD10AE" w:rsidR="00DD10AE" w:rsidP="006F362F" w:rsidRDefault="00785973" w14:paraId="3B1C3CE7" w14:textId="77777777">
                            <w:pPr>
                              <w:pStyle w:val="ListParagraph"/>
                              <w:numPr>
                                <w:ilvl w:val="0"/>
                                <w:numId w:val="11"/>
                              </w:numPr>
                              <w:spacing w:after="100" w:line="240" w:lineRule="auto"/>
                              <w:ind w:right="737"/>
                              <w:rPr>
                                <w:rFonts w:asciiTheme="minorHAnsi" w:hAnsiTheme="minorHAnsi" w:cstheme="minorHAnsi"/>
                                <w:color w:val="FFFFFF" w:themeColor="background1"/>
                              </w:rPr>
                            </w:pPr>
                            <w:r w:rsidRPr="00DD10AE">
                              <w:rPr>
                                <w:rFonts w:asciiTheme="minorHAnsi" w:hAnsiTheme="minorHAnsi" w:cstheme="minorHAnsi"/>
                                <w:color w:val="FFFFFF" w:themeColor="background1"/>
                                <w:sz w:val="22"/>
                                <w:szCs w:val="22"/>
                              </w:rPr>
                              <w:t xml:space="preserve">JPs are volunteers appointed by the Governor-in-Council on the recommendation of the Attorney-General in accordance with section 7 of the </w:t>
                            </w:r>
                            <w:r w:rsidRPr="00DD10AE">
                              <w:rPr>
                                <w:rFonts w:asciiTheme="minorHAnsi" w:hAnsiTheme="minorHAnsi" w:cstheme="minorHAnsi"/>
                                <w:i/>
                                <w:iCs/>
                                <w:color w:val="FFFFFF" w:themeColor="background1"/>
                                <w:sz w:val="22"/>
                                <w:szCs w:val="22"/>
                              </w:rPr>
                              <w:t>Honorary Justices Act 2014</w:t>
                            </w:r>
                            <w:r w:rsidRPr="00DD10AE">
                              <w:rPr>
                                <w:rFonts w:asciiTheme="minorHAnsi" w:hAnsiTheme="minorHAnsi" w:cstheme="minorHAnsi"/>
                                <w:color w:val="FFFFFF" w:themeColor="background1"/>
                                <w:sz w:val="22"/>
                                <w:szCs w:val="22"/>
                              </w:rPr>
                              <w:t xml:space="preserve">. </w:t>
                            </w:r>
                          </w:p>
                          <w:p w:rsidRPr="00DD10AE" w:rsidR="00DD10AE" w:rsidP="00DD10AE" w:rsidRDefault="00DD10AE" w14:paraId="45593F69" w14:textId="77777777">
                            <w:pPr>
                              <w:pStyle w:val="ListParagraph"/>
                              <w:rPr>
                                <w:rFonts w:asciiTheme="minorHAnsi" w:hAnsiTheme="minorHAnsi" w:cstheme="minorHAnsi"/>
                                <w:color w:val="FFFFFF" w:themeColor="background1"/>
                                <w:sz w:val="22"/>
                                <w:szCs w:val="22"/>
                              </w:rPr>
                            </w:pPr>
                          </w:p>
                          <w:p w:rsidRPr="00DD10AE" w:rsidR="00BA41FA" w:rsidP="006F362F" w:rsidRDefault="00785973" w14:paraId="513EF06C" w14:textId="5713E1A3">
                            <w:pPr>
                              <w:pStyle w:val="ListParagraph"/>
                              <w:numPr>
                                <w:ilvl w:val="0"/>
                                <w:numId w:val="11"/>
                              </w:numPr>
                              <w:spacing w:after="100" w:line="240" w:lineRule="auto"/>
                              <w:ind w:right="737"/>
                              <w:rPr>
                                <w:rFonts w:asciiTheme="minorHAnsi" w:hAnsiTheme="minorHAnsi" w:cstheme="minorHAnsi"/>
                                <w:color w:val="FFFFFF" w:themeColor="background1"/>
                              </w:rPr>
                            </w:pPr>
                            <w:r w:rsidRPr="00DD10AE">
                              <w:rPr>
                                <w:rFonts w:asciiTheme="minorHAnsi" w:hAnsiTheme="minorHAnsi" w:cstheme="minorHAnsi"/>
                                <w:color w:val="FFFFFF" w:themeColor="background1"/>
                                <w:sz w:val="22"/>
                                <w:szCs w:val="22"/>
                              </w:rPr>
                              <w:t>JP</w:t>
                            </w:r>
                            <w:r w:rsidRPr="00DD10AE" w:rsidR="00D22BEE">
                              <w:rPr>
                                <w:rFonts w:asciiTheme="minorHAnsi" w:hAnsiTheme="minorHAnsi" w:cstheme="minorHAnsi"/>
                                <w:color w:val="FFFFFF" w:themeColor="background1"/>
                                <w:sz w:val="22"/>
                                <w:szCs w:val="22"/>
                              </w:rPr>
                              <w:t xml:space="preserve"> volunteer</w:t>
                            </w:r>
                            <w:r w:rsidRPr="00DD10AE">
                              <w:rPr>
                                <w:rFonts w:asciiTheme="minorHAnsi" w:hAnsiTheme="minorHAnsi" w:cstheme="minorHAnsi"/>
                                <w:color w:val="FFFFFF" w:themeColor="background1"/>
                                <w:sz w:val="22"/>
                                <w:szCs w:val="22"/>
                              </w:rPr>
                              <w:t>s have the power to witness a range of legal documents, including statutory declarations and affidavits, and to certify true copies of documents.</w:t>
                            </w:r>
                          </w:p>
                        </w:txbxContent>
                      </wps:txbx>
                      <wps:bodyPr rot="0" vert="horz" wrap="square" lIns="91440" tIns="45720" rIns="91440" bIns="45720" anchor="t" anchorCtr="false">
                        <a:noAutofit/>
                      </wps:bodyPr>
                    </wps:wsp>
                  </a:graphicData>
                </a:graphic>
              </wp:inline>
            </w:drawing>
          </mc:Choice>
          <mc:Fallback>
            <w:pict>
              <v:shapetype xmlns:v="urn:schemas-microsoft-com:vml" xmlns:xvml="urn:schemas-microsoft-com:office:excel" xmlns:o="urn:schemas-microsoft-com:office:office" xmlns:w10="urn:schemas-microsoft-com:office:word" xmlns:pvml="urn:schemas-microsoft-com:office:powerpoint" o:spt="202.0" path="m,l,21600r21600,l21600,xe" coordsize="21600,21600" id="_x0000_t202">
                <v:stroke joinstyle="miter"/>
                <v:path gradientshapeok="t" o:connecttype="rect"/>
              </v:shapetype>
              <v:shape xmlns:v="urn:schemas-microsoft-com:vml" xmlns:xvml="urn:schemas-microsoft-com:office:excel" xmlns:o="urn:schemas-microsoft-com:office:office" xmlns:w10="urn:schemas-microsoft-com:office:word" xmlns:pvml="urn:schemas-microsoft-com:office:powerpoint" o:gfxdata="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" type="#_x0000_t202" style="width:512.75pt;height:2in;visibility:visible;mso-wrap-style:square;mso-left-percent:-10001;mso-top-percent:-10001;mso-position-horizontal:absolute;mso-position-horizontal-relative:char;mso-position-vertical:absolute;mso-position-vertical-relative:line;mso-left-percent:-10001;mso-top-percent:-10001;v-text-anchor:top" id="Text Box 2" o:spid="_x0000_s1026" stroked="f" fillcolor="#201547">
                <v:textbox>
                  <w:txbxContent>
                    <w:p w:rsidRPr="00785973" w:rsidR="00B77BAE" w:rsidP="002F62EB" w:rsidRDefault="00B77BAE" w14:paraId="30A9AA05" w14:textId="5D035B9B">
                      <w:pPr>
                        <w:pStyle w:val="PDbreakoutheadingwhite"/>
                      </w:pPr>
                      <w:r w:rsidRPr="00785973">
                        <w:t>The role of a</w:t>
                      </w:r>
                      <w:r w:rsidRPr="00785973" w:rsidR="002539D3">
                        <w:t xml:space="preserve"> </w:t>
                      </w:r>
                      <w:r w:rsidRPr="00785973" w:rsidR="00785973">
                        <w:t>Justice of the Peace</w:t>
                      </w:r>
                    </w:p>
                    <w:p w:rsidRPr="00DD10AE" w:rsidR="00785973" w:rsidP="00216ABC" w:rsidRDefault="00785973" w14:paraId="17C7E052" w14:textId="0D53A05E">
                      <w:pPr>
                        <w:pStyle w:val="ListParagraph"/>
                        <w:numPr>
                          <w:ilvl w:val="0"/>
                          <w:numId w:val="11"/>
                        </w:numPr>
                        <w:spacing w:after="100" w:line="240" w:lineRule="auto"/>
                        <w:ind w:right="737"/>
                        <w:rPr>
                          <w:rFonts w:asciiTheme="minorHAnsi" w:hAnsiTheme="minorHAnsi" w:cstheme="minorHAnsi"/>
                          <w:color w:val="FFFFFF" w:themeColor="background1"/>
                        </w:rPr>
                      </w:pPr>
                      <w:r w:rsidRPr="00271D54">
                        <w:rPr>
                          <w:rFonts w:asciiTheme="minorHAnsi" w:hAnsiTheme="minorHAnsi" w:cstheme="minorHAnsi"/>
                          <w:color w:val="FFFFFF" w:themeColor="background1"/>
                          <w:sz w:val="22"/>
                          <w:szCs w:val="22"/>
                        </w:rPr>
                        <w:t xml:space="preserve">Justice of the Peace (JP) volunteers play an important role in the Justice system and provide a valuable and accessible service to all members of the community. </w:t>
                      </w:r>
                    </w:p>
                    <w:p w:rsidRPr="00271D54" w:rsidR="00DD10AE" w:rsidP="00DD10AE" w:rsidRDefault="00DD10AE" w14:paraId="5C3C001A" w14:textId="77777777">
                      <w:pPr>
                        <w:pStyle w:val="ListParagraph"/>
                        <w:spacing w:after="100" w:line="240" w:lineRule="auto"/>
                        <w:ind w:left="777" w:right="737"/>
                        <w:rPr>
                          <w:rFonts w:asciiTheme="minorHAnsi" w:hAnsiTheme="minorHAnsi" w:cstheme="minorHAnsi"/>
                          <w:color w:val="FFFFFF" w:themeColor="background1"/>
                        </w:rPr>
                      </w:pPr>
                    </w:p>
                    <w:p w:rsidRPr="00DD10AE" w:rsidR="00DD10AE" w:rsidP="006F362F" w:rsidRDefault="00785973" w14:paraId="3B1C3CE7" w14:textId="77777777">
                      <w:pPr>
                        <w:pStyle w:val="ListParagraph"/>
                        <w:numPr>
                          <w:ilvl w:val="0"/>
                          <w:numId w:val="11"/>
                        </w:numPr>
                        <w:spacing w:after="100" w:line="240" w:lineRule="auto"/>
                        <w:ind w:right="737"/>
                        <w:rPr>
                          <w:rFonts w:asciiTheme="minorHAnsi" w:hAnsiTheme="minorHAnsi" w:cstheme="minorHAnsi"/>
                          <w:color w:val="FFFFFF" w:themeColor="background1"/>
                        </w:rPr>
                      </w:pPr>
                      <w:r w:rsidRPr="00DD10AE">
                        <w:rPr>
                          <w:rFonts w:asciiTheme="minorHAnsi" w:hAnsiTheme="minorHAnsi" w:cstheme="minorHAnsi"/>
                          <w:color w:val="FFFFFF" w:themeColor="background1"/>
                          <w:sz w:val="22"/>
                          <w:szCs w:val="22"/>
                        </w:rPr>
                        <w:t xml:space="preserve">JPs are volunteers appointed by the Governor-in-Council on the recommendation of the Attorney-General in accordance with section 7 of the </w:t>
                      </w:r>
                      <w:r w:rsidRPr="00DD10AE">
                        <w:rPr>
                          <w:rFonts w:asciiTheme="minorHAnsi" w:hAnsiTheme="minorHAnsi" w:cstheme="minorHAnsi"/>
                          <w:i/>
                          <w:iCs/>
                          <w:color w:val="FFFFFF" w:themeColor="background1"/>
                          <w:sz w:val="22"/>
                          <w:szCs w:val="22"/>
                        </w:rPr>
                        <w:t>Honorary Justices Act 2014</w:t>
                      </w:r>
                      <w:r w:rsidRPr="00DD10AE">
                        <w:rPr>
                          <w:rFonts w:asciiTheme="minorHAnsi" w:hAnsiTheme="minorHAnsi" w:cstheme="minorHAnsi"/>
                          <w:color w:val="FFFFFF" w:themeColor="background1"/>
                          <w:sz w:val="22"/>
                          <w:szCs w:val="22"/>
                        </w:rPr>
                        <w:t xml:space="preserve">. </w:t>
                      </w:r>
                    </w:p>
                    <w:p w:rsidRPr="00DD10AE" w:rsidR="00DD10AE" w:rsidP="00DD10AE" w:rsidRDefault="00DD10AE" w14:paraId="45593F69" w14:textId="77777777">
                      <w:pPr>
                        <w:pStyle w:val="ListParagraph"/>
                        <w:rPr>
                          <w:rFonts w:asciiTheme="minorHAnsi" w:hAnsiTheme="minorHAnsi" w:cstheme="minorHAnsi"/>
                          <w:color w:val="FFFFFF" w:themeColor="background1"/>
                          <w:sz w:val="22"/>
                          <w:szCs w:val="22"/>
                        </w:rPr>
                      </w:pPr>
                    </w:p>
                    <w:p w:rsidRPr="00DD10AE" w:rsidR="00BA41FA" w:rsidP="006F362F" w:rsidRDefault="00785973" w14:paraId="513EF06C" w14:textId="5713E1A3">
                      <w:pPr>
                        <w:pStyle w:val="ListParagraph"/>
                        <w:numPr>
                          <w:ilvl w:val="0"/>
                          <w:numId w:val="11"/>
                        </w:numPr>
                        <w:spacing w:after="100" w:line="240" w:lineRule="auto"/>
                        <w:ind w:right="737"/>
                        <w:rPr>
                          <w:rFonts w:asciiTheme="minorHAnsi" w:hAnsiTheme="minorHAnsi" w:cstheme="minorHAnsi"/>
                          <w:color w:val="FFFFFF" w:themeColor="background1"/>
                        </w:rPr>
                      </w:pPr>
                      <w:r w:rsidRPr="00DD10AE">
                        <w:rPr>
                          <w:rFonts w:asciiTheme="minorHAnsi" w:hAnsiTheme="minorHAnsi" w:cstheme="minorHAnsi"/>
                          <w:color w:val="FFFFFF" w:themeColor="background1"/>
                          <w:sz w:val="22"/>
                          <w:szCs w:val="22"/>
                        </w:rPr>
                        <w:t>JP</w:t>
                      </w:r>
                      <w:r w:rsidRPr="00DD10AE" w:rsidR="00D22BEE">
                        <w:rPr>
                          <w:rFonts w:asciiTheme="minorHAnsi" w:hAnsiTheme="minorHAnsi" w:cstheme="minorHAnsi"/>
                          <w:color w:val="FFFFFF" w:themeColor="background1"/>
                          <w:sz w:val="22"/>
                          <w:szCs w:val="22"/>
                        </w:rPr>
                        <w:t xml:space="preserve"> volunteer</w:t>
                      </w:r>
                      <w:r w:rsidRPr="00DD10AE">
                        <w:rPr>
                          <w:rFonts w:asciiTheme="minorHAnsi" w:hAnsiTheme="minorHAnsi" w:cstheme="minorHAnsi"/>
                          <w:color w:val="FFFFFF" w:themeColor="background1"/>
                          <w:sz w:val="22"/>
                          <w:szCs w:val="22"/>
                        </w:rPr>
                        <w:t>s have the power to witness a range of legal documents, including statutory declarations and affidavits, and to certify true copies of documents.</w:t>
                      </w:r>
                    </w:p>
                  </w:txbxContent>
                </v:textbox>
                <w10:anchorlock/>
              </v:shape>
            </w:pict>
          </mc:Fallback>
        </mc:AlternateContent>
      </w:r>
    </w:p>
    <w:p w:rsidRPr="008E3C88" w:rsidR="008E3C88" w:rsidP="006979B4" w:rsidRDefault="000159B8" w14:paraId="1CFD0219" w14:textId="25CE4C87">
      <w:pPr>
        <w:autoSpaceDE w:val="false"/>
        <w:autoSpaceDN w:val="false"/>
        <w:adjustRightInd w:val="false"/>
        <w:spacing w:before="0" w:after="0" w:line="240" w:lineRule="auto"/>
        <w:rPr>
          <w:rFonts w:asciiTheme="minorHAnsi" w:hAnsiTheme="minorHAnsi" w:cstheme="minorHAnsi"/>
          <w:color w:val="000000"/>
          <w:sz w:val="22"/>
          <w:szCs w:val="22"/>
        </w:rPr>
      </w:pPr>
      <w:r w:rsidDel="00F131B4">
        <w:rPr>
          <w:rFonts w:asciiTheme="minorHAnsi" w:hAnsiTheme="minorHAnsi" w:cstheme="minorHAnsi"/>
          <w:color w:val="000000"/>
          <w:sz w:val="22"/>
          <w:szCs w:val="22"/>
        </w:rPr>
        <w:t>JP</w:t>
      </w:r>
      <w:r w:rsidRPr="008E3C88" w:rsidR="008E3C88">
        <w:rPr>
          <w:rFonts w:asciiTheme="minorHAnsi" w:hAnsiTheme="minorHAnsi" w:cstheme="minorHAnsi"/>
          <w:color w:val="000000"/>
          <w:sz w:val="22"/>
          <w:szCs w:val="22"/>
        </w:rPr>
        <w:t xml:space="preserve"> volunteers are part of a collective group known as Honorary Justices</w:t>
      </w:r>
      <w:r w:rsidR="00A45866">
        <w:rPr>
          <w:rFonts w:asciiTheme="minorHAnsi" w:hAnsiTheme="minorHAnsi" w:cstheme="minorHAnsi"/>
          <w:color w:val="000000"/>
          <w:sz w:val="22"/>
          <w:szCs w:val="22"/>
        </w:rPr>
        <w:t>. As</w:t>
      </w:r>
      <w:r w:rsidRPr="008E3C88" w:rsidR="008E3C88">
        <w:rPr>
          <w:rFonts w:asciiTheme="minorHAnsi" w:hAnsiTheme="minorHAnsi" w:cstheme="minorHAnsi"/>
          <w:color w:val="000000"/>
          <w:sz w:val="22"/>
          <w:szCs w:val="22"/>
        </w:rPr>
        <w:t xml:space="preserve"> such, there is an expectation that JP volunteers will respect, observe and adhere to the highest levels of personal, social and community standards of integrity and professionalism to ensure that all Victorians are provided with an independent, fair and impartial service. </w:t>
      </w:r>
    </w:p>
    <w:p w:rsidR="009A6E27" w:rsidP="006979B4" w:rsidRDefault="009A6E27" w14:paraId="36C2E658" w14:textId="77777777">
      <w:pPr>
        <w:autoSpaceDE w:val="false"/>
        <w:autoSpaceDN w:val="false"/>
        <w:adjustRightInd w:val="false"/>
        <w:spacing w:before="0" w:after="0" w:line="240" w:lineRule="auto"/>
        <w:rPr>
          <w:rFonts w:asciiTheme="minorHAnsi" w:hAnsiTheme="minorHAnsi" w:cstheme="minorHAnsi"/>
          <w:color w:val="000000"/>
          <w:sz w:val="22"/>
          <w:szCs w:val="22"/>
        </w:rPr>
      </w:pPr>
    </w:p>
    <w:p w:rsidR="00525F83" w:rsidP="006979B4" w:rsidRDefault="00407489" w14:paraId="40D42DD7" w14:textId="099BBD89">
      <w:pPr>
        <w:autoSpaceDE w:val="false"/>
        <w:autoSpaceDN w:val="false"/>
        <w:adjustRightInd w:val="false"/>
        <w:spacing w:before="0" w:after="0" w:line="240" w:lineRule="auto"/>
        <w:rPr>
          <w:rFonts w:eastAsia="Times New Roman" w:asciiTheme="minorHAnsi" w:hAnsiTheme="minorHAnsi" w:cstheme="minorHAnsi"/>
          <w:sz w:val="22"/>
          <w:szCs w:val="22"/>
        </w:rPr>
      </w:pPr>
      <w:r w:rsidRPr="00407489">
        <w:rPr>
          <w:rFonts w:asciiTheme="minorHAnsi" w:hAnsiTheme="minorHAnsi" w:cstheme="minorHAnsi"/>
          <w:color w:val="000000"/>
          <w:sz w:val="22"/>
          <w:szCs w:val="22"/>
        </w:rPr>
        <w:t>The role of a JP volunteer is</w:t>
      </w:r>
      <w:r w:rsidR="004A1060">
        <w:rPr>
          <w:rFonts w:asciiTheme="minorHAnsi" w:hAnsiTheme="minorHAnsi" w:cstheme="minorHAnsi"/>
          <w:color w:val="000000"/>
          <w:sz w:val="22"/>
          <w:szCs w:val="22"/>
        </w:rPr>
        <w:t xml:space="preserve"> </w:t>
      </w:r>
      <w:r w:rsidR="00B96E5E">
        <w:rPr>
          <w:rFonts w:asciiTheme="minorHAnsi" w:hAnsiTheme="minorHAnsi" w:cstheme="minorHAnsi"/>
          <w:color w:val="000000"/>
          <w:sz w:val="22"/>
          <w:szCs w:val="22"/>
        </w:rPr>
        <w:t xml:space="preserve">customer focused and </w:t>
      </w:r>
      <w:r w:rsidRPr="00407489">
        <w:rPr>
          <w:rFonts w:asciiTheme="minorHAnsi" w:hAnsiTheme="minorHAnsi" w:cstheme="minorHAnsi"/>
          <w:color w:val="000000"/>
          <w:sz w:val="22"/>
          <w:szCs w:val="22"/>
        </w:rPr>
        <w:t>administrative</w:t>
      </w:r>
      <w:r w:rsidRPr="00407489">
        <w:rPr>
          <w:rFonts w:eastAsia="Times New Roman" w:asciiTheme="minorHAnsi" w:hAnsiTheme="minorHAnsi" w:cstheme="minorHAnsi"/>
          <w:sz w:val="24"/>
          <w:szCs w:val="24"/>
        </w:rPr>
        <w:t xml:space="preserve"> </w:t>
      </w:r>
      <w:r w:rsidRPr="00407489">
        <w:rPr>
          <w:rFonts w:eastAsia="Times New Roman" w:asciiTheme="minorHAnsi" w:hAnsiTheme="minorHAnsi" w:cstheme="minorHAnsi"/>
          <w:sz w:val="22"/>
          <w:szCs w:val="22"/>
        </w:rPr>
        <w:t>as they</w:t>
      </w:r>
      <w:r w:rsidRPr="00407489" w:rsidR="00AB2AE2">
        <w:rPr>
          <w:rFonts w:eastAsia="Times New Roman" w:asciiTheme="minorHAnsi" w:hAnsiTheme="minorHAnsi" w:cstheme="minorHAnsi"/>
          <w:sz w:val="22"/>
          <w:szCs w:val="22"/>
        </w:rPr>
        <w:t xml:space="preserve"> </w:t>
      </w:r>
      <w:r w:rsidRPr="009861F0" w:rsidR="00AB2AE2">
        <w:rPr>
          <w:rFonts w:eastAsia="Times New Roman" w:asciiTheme="minorHAnsi" w:hAnsiTheme="minorHAnsi" w:cstheme="minorHAnsi"/>
          <w:sz w:val="22"/>
          <w:szCs w:val="22"/>
        </w:rPr>
        <w:t xml:space="preserve">provide document witnessing and certification services to the </w:t>
      </w:r>
      <w:r w:rsidR="006E5537">
        <w:rPr>
          <w:rFonts w:eastAsia="Times New Roman" w:asciiTheme="minorHAnsi" w:hAnsiTheme="minorHAnsi" w:cstheme="minorHAnsi"/>
          <w:sz w:val="22"/>
          <w:szCs w:val="22"/>
        </w:rPr>
        <w:t xml:space="preserve">broader </w:t>
      </w:r>
      <w:r w:rsidRPr="009861F0" w:rsidR="00AB2AE2">
        <w:rPr>
          <w:rFonts w:eastAsia="Times New Roman" w:asciiTheme="minorHAnsi" w:hAnsiTheme="minorHAnsi" w:cstheme="minorHAnsi"/>
          <w:sz w:val="22"/>
          <w:szCs w:val="22"/>
        </w:rPr>
        <w:t>community both during and outside business hours.</w:t>
      </w:r>
      <w:r w:rsidR="00AB2AE2">
        <w:rPr>
          <w:rFonts w:eastAsia="Times New Roman" w:asciiTheme="minorHAnsi" w:hAnsiTheme="minorHAnsi" w:cstheme="minorHAnsi"/>
          <w:sz w:val="22"/>
          <w:szCs w:val="22"/>
        </w:rPr>
        <w:t xml:space="preserve"> </w:t>
      </w:r>
    </w:p>
    <w:p w:rsidR="001C43B6" w:rsidP="006979B4" w:rsidRDefault="001C43B6" w14:paraId="69A50673" w14:textId="77777777">
      <w:pPr>
        <w:autoSpaceDE w:val="false"/>
        <w:autoSpaceDN w:val="false"/>
        <w:adjustRightInd w:val="false"/>
        <w:spacing w:before="0" w:after="0" w:line="240" w:lineRule="auto"/>
        <w:rPr>
          <w:rFonts w:eastAsia="Times New Roman" w:asciiTheme="minorHAnsi" w:hAnsiTheme="minorHAnsi" w:cstheme="minorHAnsi"/>
          <w:sz w:val="22"/>
          <w:szCs w:val="22"/>
        </w:rPr>
      </w:pPr>
    </w:p>
    <w:p w:rsidRPr="000553A8" w:rsidR="003C4125" w:rsidP="0078632E" w:rsidRDefault="00525F83" w14:paraId="1BFD9DDA" w14:textId="39F648AC">
      <w:pPr>
        <w:autoSpaceDE w:val="false"/>
        <w:autoSpaceDN w:val="false"/>
        <w:adjustRightInd w:val="false"/>
        <w:spacing w:before="0" w:after="0" w:line="240" w:lineRule="auto"/>
        <w:rPr>
          <w:rFonts w:asciiTheme="minorHAnsi" w:hAnsiTheme="minorHAnsi" w:cstheme="minorHAnsi"/>
          <w:color w:val="000000"/>
          <w:sz w:val="22"/>
          <w:szCs w:val="22"/>
        </w:rPr>
      </w:pPr>
      <w:r>
        <w:rPr>
          <w:rFonts w:eastAsia="Times New Roman" w:asciiTheme="minorHAnsi" w:hAnsiTheme="minorHAnsi" w:cstheme="minorHAnsi"/>
          <w:sz w:val="22"/>
          <w:szCs w:val="22"/>
        </w:rPr>
        <w:t xml:space="preserve">As a JP volunteer, you will </w:t>
      </w:r>
      <w:r w:rsidRPr="008E3C88" w:rsidR="008E3C88">
        <w:rPr>
          <w:rFonts w:asciiTheme="minorHAnsi" w:hAnsiTheme="minorHAnsi" w:cstheme="minorHAnsi"/>
          <w:color w:val="000000"/>
          <w:sz w:val="22"/>
          <w:szCs w:val="22"/>
        </w:rPr>
        <w:t xml:space="preserve">have a responsibility to provide a free and timely service that is accessible to all members of the community, making </w:t>
      </w:r>
      <w:r w:rsidR="00863810">
        <w:rPr>
          <w:rFonts w:asciiTheme="minorHAnsi" w:hAnsiTheme="minorHAnsi" w:cstheme="minorHAnsi"/>
          <w:color w:val="000000"/>
          <w:sz w:val="22"/>
          <w:szCs w:val="22"/>
        </w:rPr>
        <w:t>yourself</w:t>
      </w:r>
      <w:r w:rsidRPr="008E3C88" w:rsidR="008E3C88">
        <w:rPr>
          <w:rFonts w:asciiTheme="minorHAnsi" w:hAnsiTheme="minorHAnsi" w:cstheme="minorHAnsi"/>
          <w:color w:val="000000"/>
          <w:sz w:val="22"/>
          <w:szCs w:val="22"/>
        </w:rPr>
        <w:t xml:space="preserve"> reasonably available to act as an independent witness </w:t>
      </w:r>
      <w:r w:rsidR="00863810">
        <w:rPr>
          <w:rFonts w:asciiTheme="minorHAnsi" w:hAnsiTheme="minorHAnsi" w:cstheme="minorHAnsi"/>
          <w:color w:val="000000"/>
          <w:sz w:val="22"/>
          <w:szCs w:val="22"/>
        </w:rPr>
        <w:t>f</w:t>
      </w:r>
      <w:r w:rsidRPr="008E3C88" w:rsidR="008E3C88">
        <w:rPr>
          <w:rFonts w:asciiTheme="minorHAnsi" w:hAnsiTheme="minorHAnsi" w:cstheme="minorHAnsi"/>
          <w:color w:val="000000"/>
          <w:sz w:val="22"/>
          <w:szCs w:val="22"/>
        </w:rPr>
        <w:t>o</w:t>
      </w:r>
      <w:r w:rsidR="00863810">
        <w:rPr>
          <w:rFonts w:asciiTheme="minorHAnsi" w:hAnsiTheme="minorHAnsi" w:cstheme="minorHAnsi"/>
          <w:color w:val="000000"/>
          <w:sz w:val="22"/>
          <w:szCs w:val="22"/>
        </w:rPr>
        <w:t>r</w:t>
      </w:r>
      <w:r w:rsidRPr="008E3C88" w:rsidR="008E3C88">
        <w:rPr>
          <w:rFonts w:asciiTheme="minorHAnsi" w:hAnsiTheme="minorHAnsi" w:cstheme="minorHAnsi"/>
          <w:color w:val="000000"/>
          <w:sz w:val="22"/>
          <w:szCs w:val="22"/>
        </w:rPr>
        <w:t xml:space="preserve"> documents used for official or legal purposes.</w:t>
      </w:r>
    </w:p>
    <w:p w:rsidRPr="000553A8" w:rsidR="00272385" w:rsidP="0078632E" w:rsidRDefault="00272385" w14:paraId="00A1F65F" w14:textId="77777777">
      <w:pPr>
        <w:autoSpaceDE w:val="false"/>
        <w:autoSpaceDN w:val="false"/>
        <w:adjustRightInd w:val="false"/>
        <w:spacing w:before="0" w:after="0" w:line="240" w:lineRule="auto"/>
        <w:rPr>
          <w:rFonts w:asciiTheme="minorHAnsi" w:hAnsiTheme="minorHAnsi" w:cstheme="minorHAnsi"/>
          <w:color w:val="000000"/>
          <w:sz w:val="22"/>
          <w:szCs w:val="22"/>
        </w:rPr>
      </w:pPr>
    </w:p>
    <w:p w:rsidRPr="00850EF2" w:rsidR="0038134E" w:rsidP="0038134E" w:rsidRDefault="0038134E" w14:paraId="252912D8" w14:textId="77777777">
      <w:pPr>
        <w:pStyle w:val="PDHeading2"/>
      </w:pPr>
      <w:r>
        <w:t>KEY ACCOUNTABILITIES</w:t>
      </w:r>
    </w:p>
    <w:p w:rsidRPr="00D57B56" w:rsidR="008E3C88" w:rsidP="008E3C88" w:rsidRDefault="008E3C88" w14:paraId="495F174C" w14:textId="0AA5C122">
      <w:pPr>
        <w:pStyle w:val="PDBullet1"/>
      </w:pPr>
      <w:r>
        <w:t>A</w:t>
      </w:r>
      <w:r w:rsidRPr="00D57B56">
        <w:t>ttesting to the execution of a document</w:t>
      </w:r>
    </w:p>
    <w:p w:rsidRPr="00D57B56" w:rsidR="008E3C88" w:rsidP="008E3C88" w:rsidRDefault="008E3C88" w14:paraId="600DA15D" w14:textId="525DBC8B">
      <w:pPr>
        <w:pStyle w:val="PDBullet1"/>
      </w:pPr>
      <w:r>
        <w:t>W</w:t>
      </w:r>
      <w:r w:rsidRPr="00D57B56">
        <w:t>itnessing a statutory declaration</w:t>
      </w:r>
    </w:p>
    <w:p w:rsidRPr="00D57B56" w:rsidR="008E3C88" w:rsidP="008E3C88" w:rsidRDefault="008E3C88" w14:paraId="05F45610" w14:textId="1D2C1D46">
      <w:pPr>
        <w:pStyle w:val="PDBullet1"/>
      </w:pPr>
      <w:r>
        <w:t>W</w:t>
      </w:r>
      <w:r w:rsidRPr="00D57B56">
        <w:t>itnessing an affidavit for use in court</w:t>
      </w:r>
    </w:p>
    <w:p w:rsidRPr="00D57B56" w:rsidR="008E3C88" w:rsidP="008E3C88" w:rsidRDefault="008E3C88" w14:paraId="09965F29" w14:textId="02123093">
      <w:pPr>
        <w:pStyle w:val="PDBullet1"/>
      </w:pPr>
      <w:r>
        <w:t>C</w:t>
      </w:r>
      <w:r w:rsidRPr="00D57B56">
        <w:t>ertifying true copies of an original document</w:t>
      </w:r>
    </w:p>
    <w:p w:rsidR="006F362F" w:rsidP="00DD5539" w:rsidRDefault="008E3C88" w14:paraId="70185FF2" w14:textId="79D38409">
      <w:pPr>
        <w:pStyle w:val="PDBullet1"/>
      </w:pPr>
      <w:r>
        <w:t>C</w:t>
      </w:r>
      <w:r w:rsidRPr="00D57B56">
        <w:t>ertifying a person’s identity.</w:t>
      </w:r>
      <w:bookmarkStart w:id="0" w:name="_Hlk41307418"/>
      <w:r w:rsidR="006F362F">
        <w:br w:type="page"/>
      </w:r>
    </w:p>
    <w:p w:rsidRPr="00850EF2" w:rsidR="0038134E" w:rsidP="0038134E" w:rsidRDefault="0038134E" w14:paraId="62568ABC" w14:textId="77777777">
      <w:pPr>
        <w:pStyle w:val="PDHeading2"/>
      </w:pPr>
      <w:r w:rsidRPr="00850EF2">
        <w:lastRenderedPageBreak/>
        <w:t>Key selection criteria</w:t>
      </w:r>
    </w:p>
    <w:bookmarkEnd w:id="0"/>
    <w:p w:rsidR="005857C0" w:rsidP="009E334D" w:rsidRDefault="005857C0" w14:paraId="1531109C" w14:textId="77777777">
      <w:pPr>
        <w:pStyle w:val="PDHeading3"/>
      </w:pPr>
      <w:r>
        <w:t>Technical Skills</w:t>
      </w:r>
    </w:p>
    <w:p w:rsidRPr="0052065F" w:rsidR="0052065F" w:rsidP="0052065F" w:rsidRDefault="0052065F" w14:paraId="56B0BFA6" w14:textId="2B968BFC">
      <w:pPr>
        <w:pStyle w:val="PDBullet1"/>
      </w:pPr>
      <w:r w:rsidRPr="0052065F">
        <w:t xml:space="preserve">Computer literate with </w:t>
      </w:r>
      <w:r w:rsidR="009F6EF5">
        <w:t>competency</w:t>
      </w:r>
      <w:r w:rsidRPr="0052065F">
        <w:t xml:space="preserve"> to </w:t>
      </w:r>
      <w:r w:rsidR="00936ADD">
        <w:t xml:space="preserve">access </w:t>
      </w:r>
      <w:r w:rsidDel="00AE6849" w:rsidR="00936ADD">
        <w:t>web</w:t>
      </w:r>
      <w:r w:rsidR="00AE6849">
        <w:t>-based</w:t>
      </w:r>
      <w:r w:rsidR="00936ADD">
        <w:t xml:space="preserve"> resources, </w:t>
      </w:r>
      <w:r w:rsidRPr="0052065F">
        <w:t>operate emails and a working knowledge of Microsoft Windows and M</w:t>
      </w:r>
      <w:r w:rsidR="00D466E2">
        <w:t>icrosoft</w:t>
      </w:r>
      <w:r w:rsidRPr="0052065F">
        <w:t xml:space="preserve"> Office software.</w:t>
      </w:r>
    </w:p>
    <w:p w:rsidR="009E334D" w:rsidP="009E334D" w:rsidRDefault="009E334D" w14:paraId="5D5673F4" w14:textId="04D0A44A">
      <w:pPr>
        <w:pStyle w:val="PDHeading3"/>
      </w:pPr>
      <w:r w:rsidRPr="008523BD">
        <w:t xml:space="preserve">Personal </w:t>
      </w:r>
      <w:r>
        <w:t>Attributes</w:t>
      </w:r>
    </w:p>
    <w:p w:rsidRPr="0090241A" w:rsidR="009E334D" w:rsidP="009E334D" w:rsidRDefault="009E334D" w14:paraId="3D5C0D6A" w14:textId="4B3F2124">
      <w:pPr>
        <w:pStyle w:val="PDBullet1"/>
        <w:spacing w:after="280"/>
      </w:pPr>
      <w:r>
        <w:rPr>
          <w:b/>
          <w:bCs/>
        </w:rPr>
        <w:t xml:space="preserve">Flexibility and Adaptability: </w:t>
      </w:r>
      <w:r w:rsidRPr="007B5B0E" w:rsidR="007B5B0E">
        <w:rPr>
          <w:rFonts w:asciiTheme="minorHAnsi" w:hAnsiTheme="minorHAnsi" w:cstheme="minorHAnsi"/>
          <w:szCs w:val="22"/>
          <w:shd w:val="clear" w:color="auto" w:fill="FFFFFF"/>
        </w:rPr>
        <w:t>Adjust approach in line with changing priorities, is open to acquiring and developing skills and knowledge, adapt to new ways of working or organise work to deliver results.</w:t>
      </w:r>
    </w:p>
    <w:p w:rsidRPr="003F2E4C" w:rsidR="009E334D" w:rsidP="009E334D" w:rsidRDefault="009E334D" w14:paraId="0F7B6072" w14:textId="7B67D7FF">
      <w:pPr>
        <w:pStyle w:val="PDBullet1"/>
        <w:spacing w:after="280"/>
        <w:rPr>
          <w:color w:val="0D0D0D" w:themeColor="text2" w:themeTint="F2"/>
        </w:rPr>
      </w:pPr>
      <w:r w:rsidRPr="003F2E4C">
        <w:rPr>
          <w:b/>
          <w:bCs/>
          <w:color w:val="0D0D0D" w:themeColor="text2" w:themeTint="F2"/>
        </w:rPr>
        <w:t xml:space="preserve">Self-awareness: </w:t>
      </w:r>
      <w:r w:rsidRPr="00B1111D" w:rsidR="00B1111D">
        <w:rPr>
          <w:rFonts w:asciiTheme="minorHAnsi" w:hAnsiTheme="minorHAnsi" w:cstheme="minorHAnsi"/>
          <w:szCs w:val="22"/>
          <w:shd w:val="clear" w:color="auto" w:fill="FFFFFF"/>
        </w:rPr>
        <w:t>Has conscious understanding of the impacts of own behaviours, emotions, and thought processes; takes action to improve personal effectiveness</w:t>
      </w:r>
      <w:r w:rsidRPr="003F2E4C">
        <w:rPr>
          <w:color w:val="0D0D0D" w:themeColor="text2" w:themeTint="F2"/>
        </w:rPr>
        <w:t>.</w:t>
      </w:r>
    </w:p>
    <w:p w:rsidRPr="00286185" w:rsidR="009E334D" w:rsidP="009E334D" w:rsidRDefault="009E334D" w14:paraId="3F0FFD42" w14:textId="6B16E40D">
      <w:pPr>
        <w:pStyle w:val="PDBullet1"/>
        <w:spacing w:after="280"/>
        <w:rPr>
          <w:color w:val="0D0D0D" w:themeColor="text2" w:themeTint="F2"/>
        </w:rPr>
      </w:pPr>
      <w:r w:rsidRPr="00286185">
        <w:rPr>
          <w:b/>
          <w:bCs/>
          <w:color w:val="0D0D0D" w:themeColor="text2" w:themeTint="F2"/>
        </w:rPr>
        <w:t xml:space="preserve">Working Collaboratively: </w:t>
      </w:r>
      <w:r w:rsidRPr="00286185" w:rsidR="00286185">
        <w:rPr>
          <w:color w:val="0D0D0D" w:themeColor="text2" w:themeTint="F2"/>
        </w:rPr>
        <w:t xml:space="preserve">Builds trust and rapport with others; </w:t>
      </w:r>
      <w:r w:rsidR="00286185">
        <w:rPr>
          <w:color w:val="0D0D0D" w:themeColor="text2" w:themeTint="F2"/>
        </w:rPr>
        <w:t>s</w:t>
      </w:r>
      <w:r w:rsidRPr="00286185" w:rsidR="00286185">
        <w:rPr>
          <w:color w:val="0D0D0D" w:themeColor="text2" w:themeTint="F2"/>
        </w:rPr>
        <w:t xml:space="preserve">ets common goals through a high degree of empathy; </w:t>
      </w:r>
      <w:r w:rsidR="00286185">
        <w:rPr>
          <w:color w:val="0D0D0D" w:themeColor="text2" w:themeTint="F2"/>
        </w:rPr>
        <w:t>d</w:t>
      </w:r>
      <w:r w:rsidRPr="00286185" w:rsidR="00286185">
        <w:rPr>
          <w:color w:val="0D0D0D" w:themeColor="text2" w:themeTint="F2"/>
        </w:rPr>
        <w:t>isplay willingness to share control and responsibility with peers the service, external partners, and community) in the delivery of work and outcomes.</w:t>
      </w:r>
    </w:p>
    <w:p w:rsidRPr="00555821" w:rsidR="009E334D" w:rsidP="009E334D" w:rsidRDefault="009E334D" w14:paraId="6373A5C4" w14:textId="045368B4">
      <w:pPr>
        <w:pStyle w:val="PDBullet1"/>
        <w:spacing w:after="280"/>
        <w:rPr>
          <w:color w:val="0D0D0D" w:themeColor="text2" w:themeTint="F2"/>
        </w:rPr>
      </w:pPr>
      <w:r w:rsidRPr="0C093F4D">
        <w:rPr>
          <w:b/>
          <w:bCs/>
          <w:color w:val="0D0D0D" w:themeColor="text2" w:themeTint="F2"/>
        </w:rPr>
        <w:t>Promote Inclusion:</w:t>
      </w:r>
      <w:r w:rsidRPr="0C093F4D">
        <w:rPr>
          <w:color w:val="0D0D0D" w:themeColor="text2" w:themeTint="F2"/>
        </w:rPr>
        <w:t xml:space="preserve"> </w:t>
      </w:r>
      <w:r w:rsidRPr="002B1EBF" w:rsidR="002B1EBF">
        <w:rPr>
          <w:rFonts w:asciiTheme="minorHAnsi" w:hAnsiTheme="minorHAnsi" w:cstheme="minorHAnsi"/>
          <w:szCs w:val="22"/>
          <w:shd w:val="clear" w:color="auto" w:fill="FFFFFF"/>
        </w:rPr>
        <w:t>Embrace diversity, draw on insights into the community’s beliefs, needs, and values to inform required actions.</w:t>
      </w:r>
    </w:p>
    <w:p w:rsidR="009E334D" w:rsidP="009E334D" w:rsidRDefault="009E334D" w14:paraId="50E00980" w14:textId="77777777">
      <w:pPr>
        <w:pStyle w:val="PDHeading3"/>
      </w:pPr>
      <w:r>
        <w:t>Meaningful Outcomes</w:t>
      </w:r>
    </w:p>
    <w:p w:rsidRPr="0023018E" w:rsidR="009E334D" w:rsidP="009E334D" w:rsidRDefault="009E334D" w14:paraId="57B1CF29" w14:textId="2C56B490">
      <w:pPr>
        <w:pStyle w:val="PDBullet1"/>
        <w:spacing w:after="280"/>
      </w:pPr>
      <w:r w:rsidRPr="0C093F4D">
        <w:rPr>
          <w:b/>
          <w:bCs/>
        </w:rPr>
        <w:t xml:space="preserve">Partnering and Co-creation: </w:t>
      </w:r>
      <w:r w:rsidRPr="001E11A3" w:rsidR="001E11A3">
        <w:t>Build effective partnerships with the client/customer/community throughout problem</w:t>
      </w:r>
      <w:r w:rsidR="00F2456B">
        <w:t xml:space="preserve"> </w:t>
      </w:r>
      <w:r w:rsidRPr="001E11A3" w:rsidR="001E11A3">
        <w:t>solving process to gain critical insights and develop effective solutions.</w:t>
      </w:r>
    </w:p>
    <w:p w:rsidR="009E334D" w:rsidP="009E334D" w:rsidRDefault="009E334D" w14:paraId="338766EF" w14:textId="77777777">
      <w:pPr>
        <w:pStyle w:val="PDHeading3"/>
      </w:pPr>
      <w:r>
        <w:t>Authentic Relationships</w:t>
      </w:r>
    </w:p>
    <w:p w:rsidRPr="00CD1530" w:rsidR="009E334D" w:rsidP="009E334D" w:rsidRDefault="009E334D" w14:paraId="6C84A627" w14:textId="0B1AC5FF">
      <w:pPr>
        <w:pStyle w:val="PDBullet1"/>
        <w:spacing w:after="280"/>
        <w:rPr>
          <w:b/>
          <w:bCs/>
        </w:rPr>
      </w:pPr>
      <w:r w:rsidRPr="00CD1530">
        <w:rPr>
          <w:b/>
          <w:bCs/>
        </w:rPr>
        <w:t xml:space="preserve">Influence and Persuasion: </w:t>
      </w:r>
      <w:r w:rsidRPr="00E47F7B" w:rsidR="00E47F7B">
        <w:t>Adapt the content style and message or tone of communications to suit the audience to gain agreement to proposals and idea using an effective written and verbal communication skills</w:t>
      </w:r>
      <w:r w:rsidRPr="00CD1530">
        <w:t>.</w:t>
      </w:r>
    </w:p>
    <w:p w:rsidRPr="00F9401B" w:rsidR="009E334D" w:rsidP="009E334D" w:rsidRDefault="009E334D" w14:paraId="37E72360" w14:textId="0BEFEBA4">
      <w:pPr>
        <w:pStyle w:val="PDBullet1"/>
        <w:spacing w:after="280"/>
        <w:rPr>
          <w:b/>
          <w:bCs/>
        </w:rPr>
      </w:pPr>
      <w:r w:rsidRPr="0C093F4D">
        <w:rPr>
          <w:b/>
          <w:bCs/>
        </w:rPr>
        <w:t xml:space="preserve">Interpersonal Skills: </w:t>
      </w:r>
      <w:r w:rsidR="008D7328">
        <w:t>R</w:t>
      </w:r>
      <w:r w:rsidRPr="008D7328" w:rsidR="008D7328">
        <w:t>ecognise and regulate one’s emotions; understands interests and emotions of others achieve best outcomes possible in an authentic manner</w:t>
      </w:r>
      <w:r w:rsidR="00E40AF9">
        <w:t>.</w:t>
      </w:r>
    </w:p>
    <w:p w:rsidRPr="00F9401B" w:rsidR="009E334D" w:rsidP="009E334D" w:rsidRDefault="009E334D" w14:paraId="3944E16F" w14:textId="0BF24ABA">
      <w:pPr>
        <w:pStyle w:val="PDBullet1"/>
        <w:spacing w:after="280"/>
        <w:rPr>
          <w:b/>
          <w:bCs/>
        </w:rPr>
      </w:pPr>
      <w:r w:rsidRPr="0C093F4D">
        <w:rPr>
          <w:b/>
          <w:bCs/>
        </w:rPr>
        <w:t xml:space="preserve">Managing Difficult Conversations: </w:t>
      </w:r>
      <w:r w:rsidRPr="00434DFE" w:rsidR="00434DFE">
        <w:t>Work with others to manage differences in opinions, interests, and communication issues to reach agreement.</w:t>
      </w:r>
    </w:p>
    <w:p w:rsidRPr="00EC14CE" w:rsidR="009E334D" w:rsidP="006F362F" w:rsidRDefault="009E334D" w14:paraId="220584B4" w14:textId="255DEC73">
      <w:pPr>
        <w:pStyle w:val="PDBullet1"/>
        <w:rPr>
          <w:b/>
          <w:bCs/>
        </w:rPr>
      </w:pPr>
      <w:r w:rsidRPr="00EC14CE">
        <w:rPr>
          <w:b/>
          <w:bCs/>
        </w:rPr>
        <w:t xml:space="preserve">Customer Focus: </w:t>
      </w:r>
      <w:r w:rsidRPr="00F861C2" w:rsidR="00F861C2">
        <w:t>Understand customer need, apply skills, knowledge and experience to deliver high impact services that address those needs.</w:t>
      </w:r>
    </w:p>
    <w:p w:rsidR="0038134E" w:rsidP="0038134E" w:rsidRDefault="0038134E" w14:paraId="68090BE2" w14:textId="24D50B6B">
      <w:pPr>
        <w:pStyle w:val="PDHeading3"/>
      </w:pPr>
      <w:r w:rsidRPr="008523BD">
        <w:t>Qualifications</w:t>
      </w:r>
    </w:p>
    <w:p w:rsidRPr="008E3C88" w:rsidR="008E3C88" w:rsidP="008E3C88" w:rsidRDefault="008E3C88" w14:paraId="798777B6" w14:textId="038C20BA">
      <w:pPr>
        <w:pStyle w:val="Default"/>
        <w:spacing w:before="60" w:after="60"/>
        <w:rPr>
          <w:sz w:val="22"/>
          <w:szCs w:val="22"/>
        </w:rPr>
      </w:pPr>
      <w:r w:rsidRPr="008E3C88">
        <w:rPr>
          <w:sz w:val="22"/>
          <w:szCs w:val="22"/>
        </w:rPr>
        <w:t>There are no specific qualifications required to become a J</w:t>
      </w:r>
      <w:r>
        <w:rPr>
          <w:sz w:val="22"/>
          <w:szCs w:val="22"/>
        </w:rPr>
        <w:t xml:space="preserve">ustice of the </w:t>
      </w:r>
      <w:r w:rsidRPr="008E3C88">
        <w:rPr>
          <w:sz w:val="22"/>
          <w:szCs w:val="22"/>
        </w:rPr>
        <w:t>P</w:t>
      </w:r>
      <w:r>
        <w:rPr>
          <w:sz w:val="22"/>
          <w:szCs w:val="22"/>
        </w:rPr>
        <w:t>eace (JP)</w:t>
      </w:r>
      <w:r w:rsidRPr="008E3C88">
        <w:rPr>
          <w:sz w:val="22"/>
          <w:szCs w:val="22"/>
        </w:rPr>
        <w:t xml:space="preserve"> volunteer in Victoria. However</w:t>
      </w:r>
      <w:r w:rsidR="00333958">
        <w:rPr>
          <w:sz w:val="22"/>
          <w:szCs w:val="22"/>
        </w:rPr>
        <w:t>,</w:t>
      </w:r>
      <w:r w:rsidRPr="008E3C88">
        <w:rPr>
          <w:sz w:val="22"/>
          <w:szCs w:val="22"/>
        </w:rPr>
        <w:t xml:space="preserve"> to be eligible for appointment as a JP</w:t>
      </w:r>
      <w:r w:rsidR="00333958">
        <w:rPr>
          <w:sz w:val="22"/>
          <w:szCs w:val="22"/>
        </w:rPr>
        <w:t xml:space="preserve"> volunteer</w:t>
      </w:r>
      <w:r w:rsidRPr="008E3C88">
        <w:rPr>
          <w:sz w:val="22"/>
          <w:szCs w:val="22"/>
        </w:rPr>
        <w:t xml:space="preserve">, applicants must: </w:t>
      </w:r>
    </w:p>
    <w:p w:rsidR="00EA08B3" w:rsidP="00BB44EF" w:rsidRDefault="00BE2FD0" w14:paraId="18565CC0" w14:textId="3396169E">
      <w:pPr>
        <w:pStyle w:val="PDBullet1"/>
      </w:pPr>
      <w:r w:rsidRPr="00E13E99">
        <w:t>B</w:t>
      </w:r>
      <w:r w:rsidRPr="00E13E99" w:rsidR="008E3C88">
        <w:t>e of or over the age of 18 years</w:t>
      </w:r>
    </w:p>
    <w:p w:rsidRPr="000534F3" w:rsidR="000534F3" w:rsidP="00BB44EF" w:rsidRDefault="00BE2FD0" w14:paraId="25BD2B24" w14:textId="1FEE6758">
      <w:pPr>
        <w:pStyle w:val="PDBullet1"/>
      </w:pPr>
      <w:r w:rsidRPr="00BB44EF">
        <w:t>B</w:t>
      </w:r>
      <w:r w:rsidRPr="00BB44EF" w:rsidR="008E3C88">
        <w:t>e an Australian citizen</w:t>
      </w:r>
    </w:p>
    <w:p w:rsidRPr="00DD5539" w:rsidR="006F362F" w:rsidP="00DD5539" w:rsidRDefault="00BE2FD0" w14:paraId="7A1BB9C1" w14:textId="311215BC">
      <w:pPr>
        <w:pStyle w:val="PDBullet1"/>
      </w:pPr>
      <w:r w:rsidRPr="00BB44EF">
        <w:t>N</w:t>
      </w:r>
      <w:r w:rsidRPr="00BB44EF" w:rsidR="008E3C88">
        <w:t xml:space="preserve">ot be an insolvent under administration. </w:t>
      </w:r>
    </w:p>
    <w:p w:rsidR="005967F2" w:rsidP="008E3C88" w:rsidRDefault="005967F2" w14:paraId="7EAEFFCC" w14:textId="77777777">
      <w:pPr>
        <w:pStyle w:val="Default"/>
        <w:spacing w:before="60" w:after="60"/>
        <w:rPr>
          <w:sz w:val="22"/>
          <w:szCs w:val="22"/>
        </w:rPr>
      </w:pPr>
    </w:p>
    <w:p w:rsidR="004D70ED" w:rsidP="008E3C88" w:rsidRDefault="004D70ED" w14:paraId="478A19BB" w14:textId="77777777">
      <w:pPr>
        <w:pStyle w:val="Default"/>
        <w:spacing w:before="60" w:after="60"/>
        <w:rPr>
          <w:sz w:val="22"/>
          <w:szCs w:val="22"/>
        </w:rPr>
      </w:pPr>
    </w:p>
    <w:p w:rsidRPr="008E3C88" w:rsidR="008E3C88" w:rsidP="008E3C88" w:rsidRDefault="008E3C88" w14:paraId="097D1F2A" w14:textId="307474BB">
      <w:pPr>
        <w:pStyle w:val="Default"/>
        <w:spacing w:before="60" w:after="60"/>
        <w:rPr>
          <w:sz w:val="22"/>
          <w:szCs w:val="22"/>
        </w:rPr>
      </w:pPr>
      <w:r w:rsidRPr="008E3C88">
        <w:rPr>
          <w:sz w:val="22"/>
          <w:szCs w:val="22"/>
        </w:rPr>
        <w:lastRenderedPageBreak/>
        <w:t>Applicants must a</w:t>
      </w:r>
      <w:r w:rsidR="003579B0">
        <w:rPr>
          <w:sz w:val="22"/>
          <w:szCs w:val="22"/>
        </w:rPr>
        <w:t>ls</w:t>
      </w:r>
      <w:r w:rsidRPr="008E3C88">
        <w:rPr>
          <w:sz w:val="22"/>
          <w:szCs w:val="22"/>
        </w:rPr>
        <w:t xml:space="preserve">o satisfy the Attorney-General that they: </w:t>
      </w:r>
    </w:p>
    <w:p w:rsidRPr="00BB44EF" w:rsidR="008E3C88" w:rsidP="00BB44EF" w:rsidRDefault="000534F3" w14:paraId="2021421C" w14:textId="17FF5A70">
      <w:pPr>
        <w:pStyle w:val="PDBullet1"/>
      </w:pPr>
      <w:r w:rsidRPr="00BB44EF">
        <w:t>H</w:t>
      </w:r>
      <w:r w:rsidRPr="00BB44EF" w:rsidR="008E3C88">
        <w:t>ave satisfactorily completed the course of training prescribed for appointment as a JP</w:t>
      </w:r>
      <w:r w:rsidR="003579B0">
        <w:t xml:space="preserve"> volunteer</w:t>
      </w:r>
    </w:p>
    <w:p w:rsidRPr="00BB44EF" w:rsidR="000534F3" w:rsidP="00BB44EF" w:rsidRDefault="000534F3" w14:paraId="327D0F47" w14:textId="531AF445">
      <w:pPr>
        <w:pStyle w:val="PDBullet1"/>
      </w:pPr>
      <w:r w:rsidRPr="00BB44EF">
        <w:t>H</w:t>
      </w:r>
      <w:r w:rsidRPr="00BB44EF" w:rsidR="008E3C88">
        <w:t>ave sufficient proficiency in the English language to perform the duties of a JP</w:t>
      </w:r>
      <w:r w:rsidR="003579B0">
        <w:t xml:space="preserve"> volunteer</w:t>
      </w:r>
    </w:p>
    <w:p w:rsidRPr="00BB44EF" w:rsidR="000534F3" w:rsidP="00BB44EF" w:rsidRDefault="000534F3" w14:paraId="43869ECE" w14:textId="3A3D2865">
      <w:pPr>
        <w:pStyle w:val="PDBullet1"/>
      </w:pPr>
      <w:r w:rsidRPr="00BB44EF">
        <w:t>O</w:t>
      </w:r>
      <w:r w:rsidRPr="00BB44EF" w:rsidR="00D011C9">
        <w:t>rdinarily reside in Victoria</w:t>
      </w:r>
    </w:p>
    <w:p w:rsidR="00C76C1A" w:rsidP="00450659" w:rsidRDefault="000534F3" w14:paraId="239D3CE0" w14:textId="043E4418">
      <w:pPr>
        <w:pStyle w:val="PDBullet1"/>
      </w:pPr>
      <w:r w:rsidRPr="00BB44EF">
        <w:t>A</w:t>
      </w:r>
      <w:r w:rsidRPr="00BB44EF" w:rsidR="008E3C88">
        <w:t>re a fit and proper person to be appointed as a JP</w:t>
      </w:r>
      <w:r w:rsidR="003579B0">
        <w:t xml:space="preserve"> volunteer</w:t>
      </w:r>
      <w:r w:rsidRPr="00BB44EF" w:rsidR="008E3C88">
        <w:t>.</w:t>
      </w:r>
    </w:p>
    <w:p w:rsidRPr="00850EF2" w:rsidR="0038134E" w:rsidP="008E3C88" w:rsidRDefault="0038134E" w14:paraId="7F62331F" w14:textId="14504EB5">
      <w:pPr>
        <w:pStyle w:val="PDHeading2"/>
      </w:pPr>
      <w:r w:rsidRPr="00850EF2">
        <w:t>Important information</w:t>
      </w:r>
    </w:p>
    <w:p w:rsidR="00186322" w:rsidP="00404896" w:rsidRDefault="00263307" w14:paraId="14131FA0" w14:textId="0AD2CACA">
      <w:pPr>
        <w:autoSpaceDE w:val="false"/>
        <w:autoSpaceDN w:val="false"/>
        <w:adjustRightInd w:val="false"/>
        <w:spacing w:before="60" w:after="60"/>
        <w:rPr>
          <w:rFonts w:asciiTheme="minorHAnsi" w:hAnsiTheme="minorHAnsi" w:cstheme="minorHAnsi"/>
          <w:color w:val="000000"/>
          <w:sz w:val="22"/>
          <w:szCs w:val="22"/>
        </w:rPr>
      </w:pPr>
      <w:r w:rsidRPr="006F362F">
        <w:rPr>
          <w:rFonts w:asciiTheme="minorHAnsi" w:hAnsiTheme="minorHAnsi" w:cstheme="minorHAnsi"/>
          <w:color w:val="000000"/>
          <w:sz w:val="22"/>
          <w:szCs w:val="22"/>
        </w:rPr>
        <w:t>JP</w:t>
      </w:r>
      <w:r w:rsidRPr="006F362F" w:rsidR="00404896">
        <w:rPr>
          <w:rFonts w:asciiTheme="minorHAnsi" w:hAnsiTheme="minorHAnsi" w:cstheme="minorHAnsi"/>
          <w:color w:val="000000"/>
          <w:sz w:val="22"/>
          <w:szCs w:val="22"/>
        </w:rPr>
        <w:t xml:space="preserve"> volunteers should be active members of the community who demonstrate a willingness and passion for assisting other members of the community. </w:t>
      </w:r>
    </w:p>
    <w:p w:rsidRPr="006F362F" w:rsidR="00404896" w:rsidP="00404896" w:rsidRDefault="00404896" w14:paraId="665A3ED5" w14:textId="452413A9">
      <w:pPr>
        <w:autoSpaceDE w:val="false"/>
        <w:autoSpaceDN w:val="false"/>
        <w:adjustRightInd w:val="false"/>
        <w:spacing w:before="60" w:after="60"/>
        <w:rPr>
          <w:rFonts w:asciiTheme="minorHAnsi" w:hAnsiTheme="minorHAnsi" w:cstheme="minorHAnsi"/>
          <w:color w:val="000000"/>
          <w:sz w:val="22"/>
          <w:szCs w:val="22"/>
        </w:rPr>
      </w:pPr>
      <w:r w:rsidRPr="006F362F">
        <w:rPr>
          <w:rFonts w:asciiTheme="minorHAnsi" w:hAnsiTheme="minorHAnsi" w:cstheme="minorHAnsi"/>
          <w:color w:val="000000"/>
          <w:sz w:val="22"/>
          <w:szCs w:val="22"/>
        </w:rPr>
        <w:t>JP volunteers for the Department of Justice</w:t>
      </w:r>
      <w:r w:rsidRPr="006F362F" w:rsidR="004640E9">
        <w:rPr>
          <w:rFonts w:asciiTheme="minorHAnsi" w:hAnsiTheme="minorHAnsi" w:cstheme="minorHAnsi"/>
          <w:color w:val="000000"/>
          <w:sz w:val="22"/>
          <w:szCs w:val="22"/>
        </w:rPr>
        <w:t xml:space="preserve"> and Community Safety</w:t>
      </w:r>
      <w:r w:rsidRPr="006F362F">
        <w:rPr>
          <w:rFonts w:asciiTheme="minorHAnsi" w:hAnsiTheme="minorHAnsi" w:cstheme="minorHAnsi"/>
          <w:color w:val="000000"/>
          <w:sz w:val="22"/>
          <w:szCs w:val="22"/>
        </w:rPr>
        <w:t xml:space="preserve"> are required to: </w:t>
      </w:r>
    </w:p>
    <w:p w:rsidRPr="006F362F" w:rsidR="00404896" w:rsidP="003579B0" w:rsidRDefault="003579B0" w14:paraId="2F295170" w14:textId="75EEC02C">
      <w:pPr>
        <w:pStyle w:val="PDBullet1"/>
        <w:rPr>
          <w:rFonts w:asciiTheme="minorHAnsi" w:hAnsiTheme="minorHAnsi" w:cstheme="minorHAnsi"/>
          <w:szCs w:val="22"/>
        </w:rPr>
      </w:pPr>
      <w:r w:rsidRPr="006F362F">
        <w:rPr>
          <w:rFonts w:asciiTheme="minorHAnsi" w:hAnsiTheme="minorHAnsi" w:cstheme="minorHAnsi"/>
          <w:szCs w:val="22"/>
        </w:rPr>
        <w:t>A</w:t>
      </w:r>
      <w:r w:rsidRPr="006F362F" w:rsidR="00404896">
        <w:rPr>
          <w:rFonts w:asciiTheme="minorHAnsi" w:hAnsiTheme="minorHAnsi" w:cstheme="minorHAnsi"/>
          <w:szCs w:val="22"/>
        </w:rPr>
        <w:t>dhere to the Honorary Justice Code of Conduct</w:t>
      </w:r>
      <w:r w:rsidRPr="006F362F" w:rsidR="001D326C">
        <w:rPr>
          <w:rFonts w:asciiTheme="minorHAnsi" w:hAnsiTheme="minorHAnsi" w:cstheme="minorHAnsi"/>
          <w:szCs w:val="22"/>
        </w:rPr>
        <w:t>.</w:t>
      </w:r>
    </w:p>
    <w:p w:rsidRPr="006F362F" w:rsidR="00404896" w:rsidP="003579B0" w:rsidRDefault="003579B0" w14:paraId="5F260A48" w14:textId="58113B97">
      <w:pPr>
        <w:pStyle w:val="PDBullet1"/>
        <w:rPr>
          <w:rFonts w:asciiTheme="minorHAnsi" w:hAnsiTheme="minorHAnsi" w:cstheme="minorHAnsi"/>
          <w:szCs w:val="22"/>
        </w:rPr>
      </w:pPr>
      <w:r w:rsidRPr="006F362F">
        <w:rPr>
          <w:rFonts w:asciiTheme="minorHAnsi" w:hAnsiTheme="minorHAnsi" w:cstheme="minorHAnsi"/>
          <w:szCs w:val="22"/>
        </w:rPr>
        <w:t>B</w:t>
      </w:r>
      <w:r w:rsidRPr="006F362F" w:rsidR="00404896">
        <w:rPr>
          <w:rFonts w:asciiTheme="minorHAnsi" w:hAnsiTheme="minorHAnsi" w:cstheme="minorHAnsi"/>
          <w:szCs w:val="22"/>
        </w:rPr>
        <w:t xml:space="preserve">e reasonably available and reasonably active in the performance of </w:t>
      </w:r>
      <w:r w:rsidRPr="006F362F" w:rsidR="00126B1D">
        <w:rPr>
          <w:rFonts w:asciiTheme="minorHAnsi" w:hAnsiTheme="minorHAnsi" w:cstheme="minorHAnsi"/>
          <w:szCs w:val="22"/>
        </w:rPr>
        <w:t>their</w:t>
      </w:r>
      <w:r w:rsidRPr="006F362F" w:rsidR="00404896">
        <w:rPr>
          <w:rFonts w:asciiTheme="minorHAnsi" w:hAnsiTheme="minorHAnsi" w:cstheme="minorHAnsi"/>
          <w:szCs w:val="22"/>
        </w:rPr>
        <w:t xml:space="preserve"> duties as a JP</w:t>
      </w:r>
      <w:r w:rsidRPr="006F362F" w:rsidR="001D326C">
        <w:rPr>
          <w:rFonts w:asciiTheme="minorHAnsi" w:hAnsiTheme="minorHAnsi" w:cstheme="minorHAnsi"/>
          <w:szCs w:val="22"/>
        </w:rPr>
        <w:t xml:space="preserve"> volunteer.</w:t>
      </w:r>
      <w:r w:rsidRPr="006F362F" w:rsidR="00404896">
        <w:rPr>
          <w:rFonts w:asciiTheme="minorHAnsi" w:hAnsiTheme="minorHAnsi" w:cstheme="minorHAnsi"/>
          <w:szCs w:val="22"/>
        </w:rPr>
        <w:t xml:space="preserve"> </w:t>
      </w:r>
    </w:p>
    <w:p w:rsidRPr="006F362F" w:rsidR="00404896" w:rsidP="003579B0" w:rsidRDefault="003579B0" w14:paraId="516548C4" w14:textId="43C3FCA9">
      <w:pPr>
        <w:pStyle w:val="PDBullet1"/>
        <w:rPr>
          <w:rFonts w:asciiTheme="minorHAnsi" w:hAnsiTheme="minorHAnsi" w:cstheme="minorHAnsi"/>
          <w:szCs w:val="22"/>
        </w:rPr>
      </w:pPr>
      <w:r w:rsidRPr="006F362F">
        <w:rPr>
          <w:rFonts w:asciiTheme="minorHAnsi" w:hAnsiTheme="minorHAnsi" w:cstheme="minorHAnsi"/>
          <w:szCs w:val="22"/>
        </w:rPr>
        <w:t>U</w:t>
      </w:r>
      <w:r w:rsidRPr="006F362F" w:rsidR="00404896">
        <w:rPr>
          <w:rFonts w:asciiTheme="minorHAnsi" w:hAnsiTheme="minorHAnsi" w:cstheme="minorHAnsi"/>
          <w:szCs w:val="22"/>
        </w:rPr>
        <w:t xml:space="preserve">ndertake and successfully complete training and professional development within identified timeframes. </w:t>
      </w:r>
    </w:p>
    <w:p w:rsidRPr="006F362F" w:rsidR="00404896" w:rsidP="00404896" w:rsidRDefault="00404896" w14:paraId="35A57486" w14:textId="0DD9679E">
      <w:pPr>
        <w:autoSpaceDE w:val="false"/>
        <w:autoSpaceDN w:val="false"/>
        <w:adjustRightInd w:val="false"/>
        <w:spacing w:before="60" w:after="60"/>
        <w:rPr>
          <w:rFonts w:asciiTheme="minorHAnsi" w:hAnsiTheme="minorHAnsi" w:cstheme="minorHAnsi"/>
          <w:color w:val="000000"/>
          <w:sz w:val="22"/>
          <w:szCs w:val="22"/>
        </w:rPr>
      </w:pPr>
      <w:r w:rsidRPr="006F362F">
        <w:rPr>
          <w:rFonts w:asciiTheme="minorHAnsi" w:hAnsiTheme="minorHAnsi" w:cstheme="minorHAnsi"/>
          <w:color w:val="000000"/>
          <w:sz w:val="22"/>
          <w:szCs w:val="22"/>
        </w:rPr>
        <w:t>Please visit the Department of Justice</w:t>
      </w:r>
      <w:r w:rsidRPr="006F362F" w:rsidR="004640E9">
        <w:rPr>
          <w:rFonts w:asciiTheme="minorHAnsi" w:hAnsiTheme="minorHAnsi" w:cstheme="minorHAnsi"/>
          <w:color w:val="000000"/>
          <w:sz w:val="22"/>
          <w:szCs w:val="22"/>
        </w:rPr>
        <w:t xml:space="preserve"> and Community Safety</w:t>
      </w:r>
      <w:r w:rsidRPr="006F362F">
        <w:rPr>
          <w:rFonts w:asciiTheme="minorHAnsi" w:hAnsiTheme="minorHAnsi" w:cstheme="minorHAnsi"/>
          <w:color w:val="000000"/>
          <w:sz w:val="22"/>
          <w:szCs w:val="22"/>
        </w:rPr>
        <w:t xml:space="preserve"> website (</w:t>
      </w:r>
      <w:hyperlink w:history="true" r:id="rId20">
        <w:r w:rsidRPr="006F362F" w:rsidR="00F87513">
          <w:rPr>
            <w:rStyle w:val="Hyperlink"/>
            <w:rFonts w:asciiTheme="minorHAnsi" w:hAnsiTheme="minorHAnsi" w:cstheme="minorHAnsi"/>
            <w:sz w:val="22"/>
            <w:szCs w:val="22"/>
          </w:rPr>
          <w:t>Department of Justice and Community Safety Victoria</w:t>
        </w:r>
      </w:hyperlink>
      <w:r w:rsidRPr="006F362F">
        <w:rPr>
          <w:rFonts w:asciiTheme="minorHAnsi" w:hAnsiTheme="minorHAnsi" w:cstheme="minorHAnsi"/>
          <w:color w:val="000000"/>
          <w:sz w:val="22"/>
          <w:szCs w:val="22"/>
        </w:rPr>
        <w:t xml:space="preserve">) for information on: </w:t>
      </w:r>
    </w:p>
    <w:p w:rsidRPr="006F362F" w:rsidR="00404896" w:rsidP="001D326C" w:rsidRDefault="001D326C" w14:paraId="2774130C" w14:textId="65426297">
      <w:pPr>
        <w:pStyle w:val="PDBullet1"/>
        <w:rPr>
          <w:rFonts w:asciiTheme="minorHAnsi" w:hAnsiTheme="minorHAnsi" w:cstheme="minorHAnsi"/>
          <w:szCs w:val="22"/>
        </w:rPr>
      </w:pPr>
      <w:r w:rsidRPr="006F362F">
        <w:rPr>
          <w:rFonts w:asciiTheme="minorHAnsi" w:hAnsiTheme="minorHAnsi" w:cstheme="minorHAnsi"/>
          <w:szCs w:val="22"/>
        </w:rPr>
        <w:t>T</w:t>
      </w:r>
      <w:r w:rsidRPr="006F362F" w:rsidR="00404896">
        <w:rPr>
          <w:rFonts w:asciiTheme="minorHAnsi" w:hAnsiTheme="minorHAnsi" w:cstheme="minorHAnsi"/>
          <w:szCs w:val="22"/>
        </w:rPr>
        <w:t xml:space="preserve">he Department of Justice </w:t>
      </w:r>
      <w:r w:rsidRPr="006F362F" w:rsidR="00B77154">
        <w:rPr>
          <w:rFonts w:asciiTheme="minorHAnsi" w:hAnsiTheme="minorHAnsi" w:cstheme="minorHAnsi"/>
          <w:szCs w:val="22"/>
        </w:rPr>
        <w:t>and</w:t>
      </w:r>
      <w:r w:rsidRPr="006F362F" w:rsidR="00404896">
        <w:rPr>
          <w:rFonts w:asciiTheme="minorHAnsi" w:hAnsiTheme="minorHAnsi" w:cstheme="minorHAnsi"/>
          <w:szCs w:val="22"/>
        </w:rPr>
        <w:t xml:space="preserve"> Honorary Justice Office</w:t>
      </w:r>
    </w:p>
    <w:p w:rsidRPr="006F362F" w:rsidR="00404896" w:rsidP="001D326C" w:rsidRDefault="001D326C" w14:paraId="2B0B6916" w14:textId="07FD41E4">
      <w:pPr>
        <w:pStyle w:val="PDBullet1"/>
        <w:rPr>
          <w:rFonts w:asciiTheme="minorHAnsi" w:hAnsiTheme="minorHAnsi" w:cstheme="minorHAnsi"/>
          <w:szCs w:val="22"/>
        </w:rPr>
      </w:pPr>
      <w:r w:rsidRPr="006F362F">
        <w:rPr>
          <w:rFonts w:asciiTheme="minorHAnsi" w:hAnsiTheme="minorHAnsi" w:cstheme="minorHAnsi"/>
          <w:szCs w:val="22"/>
        </w:rPr>
        <w:t>O</w:t>
      </w:r>
      <w:r w:rsidRPr="006F362F" w:rsidR="00404896">
        <w:rPr>
          <w:rFonts w:asciiTheme="minorHAnsi" w:hAnsiTheme="minorHAnsi" w:cstheme="minorHAnsi"/>
          <w:szCs w:val="22"/>
        </w:rPr>
        <w:t>ur organisational values</w:t>
      </w:r>
    </w:p>
    <w:p w:rsidRPr="006F362F" w:rsidR="00404896" w:rsidP="001D326C" w:rsidRDefault="001D326C" w14:paraId="6FCB2D88" w14:textId="6CABD2F2">
      <w:pPr>
        <w:pStyle w:val="PDBullet1"/>
        <w:rPr>
          <w:rFonts w:asciiTheme="minorHAnsi" w:hAnsiTheme="minorHAnsi" w:cstheme="minorHAnsi"/>
          <w:szCs w:val="22"/>
        </w:rPr>
      </w:pPr>
      <w:r w:rsidRPr="006F362F">
        <w:rPr>
          <w:rFonts w:asciiTheme="minorHAnsi" w:hAnsiTheme="minorHAnsi" w:cstheme="minorHAnsi"/>
          <w:szCs w:val="22"/>
        </w:rPr>
        <w:t>O</w:t>
      </w:r>
      <w:r w:rsidRPr="006F362F" w:rsidR="00404896">
        <w:rPr>
          <w:rFonts w:asciiTheme="minorHAnsi" w:hAnsiTheme="minorHAnsi" w:cstheme="minorHAnsi"/>
          <w:szCs w:val="22"/>
        </w:rPr>
        <w:t xml:space="preserve">ccupational health </w:t>
      </w:r>
      <w:r w:rsidRPr="006F362F" w:rsidR="00B77154">
        <w:rPr>
          <w:rFonts w:asciiTheme="minorHAnsi" w:hAnsiTheme="minorHAnsi" w:cstheme="minorHAnsi"/>
          <w:szCs w:val="22"/>
        </w:rPr>
        <w:t>and</w:t>
      </w:r>
      <w:r w:rsidRPr="006F362F" w:rsidR="00404896">
        <w:rPr>
          <w:rFonts w:asciiTheme="minorHAnsi" w:hAnsiTheme="minorHAnsi" w:cstheme="minorHAnsi"/>
          <w:szCs w:val="22"/>
        </w:rPr>
        <w:t xml:space="preserve"> safety</w:t>
      </w:r>
    </w:p>
    <w:p w:rsidRPr="006F362F" w:rsidR="00404896" w:rsidP="001D326C" w:rsidRDefault="001D326C" w14:paraId="609EB19E" w14:textId="7473E0E0">
      <w:pPr>
        <w:pStyle w:val="PDBullet1"/>
        <w:rPr>
          <w:rFonts w:asciiTheme="minorHAnsi" w:hAnsiTheme="minorHAnsi" w:cstheme="minorHAnsi"/>
          <w:szCs w:val="22"/>
        </w:rPr>
      </w:pPr>
      <w:r w:rsidRPr="006F362F">
        <w:rPr>
          <w:rFonts w:asciiTheme="minorHAnsi" w:hAnsiTheme="minorHAnsi" w:cstheme="minorHAnsi"/>
          <w:szCs w:val="22"/>
        </w:rPr>
        <w:t>P</w:t>
      </w:r>
      <w:r w:rsidRPr="006F362F" w:rsidR="00404896">
        <w:rPr>
          <w:rFonts w:asciiTheme="minorHAnsi" w:hAnsiTheme="minorHAnsi" w:cstheme="minorHAnsi"/>
          <w:szCs w:val="22"/>
        </w:rPr>
        <w:t xml:space="preserve">rivacy – how we use your information. </w:t>
      </w:r>
    </w:p>
    <w:p w:rsidRPr="006F362F" w:rsidR="003A6E09" w:rsidP="00923FBF" w:rsidRDefault="00D467EF" w14:paraId="6AB63F0F" w14:textId="6882B0A8">
      <w:pPr>
        <w:autoSpaceDE w:val="false"/>
        <w:autoSpaceDN w:val="false"/>
        <w:adjustRightInd w:val="false"/>
        <w:spacing w:before="60" w:after="60" w:line="240" w:lineRule="auto"/>
        <w:rPr>
          <w:rFonts w:asciiTheme="minorHAnsi" w:hAnsiTheme="minorHAnsi" w:cstheme="minorHAnsi"/>
          <w:bCs/>
          <w:iCs/>
          <w:color w:val="000000"/>
          <w:sz w:val="22"/>
          <w:szCs w:val="22"/>
        </w:rPr>
      </w:pPr>
      <w:r w:rsidRPr="006F362F">
        <w:rPr>
          <w:rFonts w:asciiTheme="minorHAnsi" w:hAnsiTheme="minorHAnsi" w:cstheme="minorHAnsi"/>
          <w:bCs/>
          <w:iCs/>
          <w:color w:val="000000"/>
          <w:sz w:val="22"/>
          <w:szCs w:val="22"/>
        </w:rPr>
        <w:t>All appointments</w:t>
      </w:r>
      <w:r w:rsidRPr="006F362F" w:rsidR="00DD77FF">
        <w:rPr>
          <w:rFonts w:asciiTheme="minorHAnsi" w:hAnsiTheme="minorHAnsi" w:cstheme="minorHAnsi"/>
          <w:bCs/>
          <w:iCs/>
          <w:color w:val="000000"/>
          <w:sz w:val="22"/>
          <w:szCs w:val="22"/>
        </w:rPr>
        <w:t xml:space="preserve"> </w:t>
      </w:r>
      <w:r w:rsidRPr="006F362F">
        <w:rPr>
          <w:rFonts w:asciiTheme="minorHAnsi" w:hAnsiTheme="minorHAnsi" w:cstheme="minorHAnsi"/>
          <w:bCs/>
          <w:iCs/>
          <w:color w:val="000000"/>
          <w:sz w:val="22"/>
          <w:szCs w:val="22"/>
        </w:rPr>
        <w:t xml:space="preserve">to the office of </w:t>
      </w:r>
      <w:r w:rsidRPr="006F362F" w:rsidR="000940CD">
        <w:rPr>
          <w:rFonts w:asciiTheme="minorHAnsi" w:hAnsiTheme="minorHAnsi" w:cstheme="minorHAnsi"/>
          <w:bCs/>
          <w:iCs/>
          <w:color w:val="000000"/>
          <w:sz w:val="22"/>
          <w:szCs w:val="22"/>
        </w:rPr>
        <w:t xml:space="preserve">the </w:t>
      </w:r>
      <w:r w:rsidRPr="006F362F">
        <w:rPr>
          <w:rFonts w:asciiTheme="minorHAnsi" w:hAnsiTheme="minorHAnsi" w:cstheme="minorHAnsi"/>
          <w:bCs/>
          <w:iCs/>
          <w:color w:val="000000"/>
          <w:sz w:val="22"/>
          <w:szCs w:val="22"/>
        </w:rPr>
        <w:t xml:space="preserve">Justice of the Peace are subject </w:t>
      </w:r>
      <w:r w:rsidRPr="006F362F" w:rsidR="00340E92">
        <w:rPr>
          <w:rFonts w:asciiTheme="minorHAnsi" w:hAnsiTheme="minorHAnsi" w:cstheme="minorHAnsi"/>
          <w:bCs/>
          <w:iCs/>
          <w:color w:val="000000"/>
          <w:sz w:val="22"/>
          <w:szCs w:val="22"/>
        </w:rPr>
        <w:t xml:space="preserve">to a number of checks </w:t>
      </w:r>
      <w:r w:rsidRPr="006F362F" w:rsidR="00CB5849">
        <w:rPr>
          <w:rFonts w:asciiTheme="minorHAnsi" w:hAnsiTheme="minorHAnsi" w:cstheme="minorHAnsi"/>
          <w:bCs/>
          <w:iCs/>
          <w:color w:val="000000"/>
          <w:sz w:val="22"/>
          <w:szCs w:val="22"/>
        </w:rPr>
        <w:t>including</w:t>
      </w:r>
      <w:r w:rsidRPr="006F362F" w:rsidR="00340E92">
        <w:rPr>
          <w:rFonts w:asciiTheme="minorHAnsi" w:hAnsiTheme="minorHAnsi" w:cstheme="minorHAnsi"/>
          <w:bCs/>
          <w:iCs/>
          <w:color w:val="000000"/>
          <w:sz w:val="22"/>
          <w:szCs w:val="22"/>
        </w:rPr>
        <w:t>,</w:t>
      </w:r>
      <w:r w:rsidRPr="006F362F" w:rsidR="00CB5849">
        <w:rPr>
          <w:rFonts w:asciiTheme="minorHAnsi" w:hAnsiTheme="minorHAnsi" w:cstheme="minorHAnsi"/>
          <w:bCs/>
          <w:iCs/>
          <w:color w:val="000000"/>
          <w:sz w:val="22"/>
          <w:szCs w:val="22"/>
        </w:rPr>
        <w:t xml:space="preserve"> but</w:t>
      </w:r>
      <w:r w:rsidRPr="006F362F" w:rsidR="00061741">
        <w:rPr>
          <w:rFonts w:asciiTheme="minorHAnsi" w:hAnsiTheme="minorHAnsi" w:cstheme="minorHAnsi"/>
          <w:bCs/>
          <w:iCs/>
          <w:color w:val="000000"/>
          <w:sz w:val="22"/>
          <w:szCs w:val="22"/>
        </w:rPr>
        <w:t xml:space="preserve"> not limited to</w:t>
      </w:r>
      <w:r w:rsidRPr="006F362F">
        <w:rPr>
          <w:rFonts w:asciiTheme="minorHAnsi" w:hAnsiTheme="minorHAnsi" w:cstheme="minorHAnsi"/>
          <w:bCs/>
          <w:iCs/>
          <w:color w:val="000000"/>
          <w:sz w:val="22"/>
          <w:szCs w:val="22"/>
        </w:rPr>
        <w:t xml:space="preserve">: </w:t>
      </w:r>
    </w:p>
    <w:p w:rsidRPr="006F362F" w:rsidR="003A6E09" w:rsidP="003A6E09" w:rsidRDefault="00D467EF" w14:paraId="258B4273" w14:textId="5029E262">
      <w:pPr>
        <w:pStyle w:val="ListParagraph"/>
        <w:numPr>
          <w:ilvl w:val="0"/>
          <w:numId w:val="23"/>
        </w:numPr>
        <w:autoSpaceDE w:val="false"/>
        <w:autoSpaceDN w:val="false"/>
        <w:adjustRightInd w:val="false"/>
        <w:spacing w:before="60" w:after="60" w:line="240" w:lineRule="auto"/>
        <w:rPr>
          <w:rFonts w:asciiTheme="minorHAnsi" w:hAnsiTheme="minorHAnsi" w:cstheme="minorHAnsi"/>
          <w:bCs/>
          <w:iCs/>
          <w:color w:val="000000"/>
          <w:sz w:val="22"/>
          <w:szCs w:val="22"/>
        </w:rPr>
      </w:pPr>
      <w:r w:rsidRPr="006F362F">
        <w:rPr>
          <w:rFonts w:asciiTheme="minorHAnsi" w:hAnsiTheme="minorHAnsi" w:cstheme="minorHAnsi"/>
          <w:sz w:val="22"/>
          <w:szCs w:val="22"/>
        </w:rPr>
        <w:t xml:space="preserve">National Police Record </w:t>
      </w:r>
      <w:r w:rsidRPr="006F362F" w:rsidR="000165DE">
        <w:rPr>
          <w:rFonts w:asciiTheme="minorHAnsi" w:hAnsiTheme="minorHAnsi" w:cstheme="minorHAnsi"/>
          <w:sz w:val="22"/>
          <w:szCs w:val="22"/>
        </w:rPr>
        <w:t>c</w:t>
      </w:r>
      <w:r w:rsidRPr="006F362F">
        <w:rPr>
          <w:rFonts w:asciiTheme="minorHAnsi" w:hAnsiTheme="minorHAnsi" w:cstheme="minorHAnsi"/>
          <w:sz w:val="22"/>
          <w:szCs w:val="22"/>
        </w:rPr>
        <w:t>heck</w:t>
      </w:r>
      <w:r w:rsidRPr="006F362F" w:rsidR="00887B6C">
        <w:rPr>
          <w:rFonts w:asciiTheme="minorHAnsi" w:hAnsiTheme="minorHAnsi" w:cstheme="minorHAnsi"/>
          <w:sz w:val="22"/>
          <w:szCs w:val="22"/>
        </w:rPr>
        <w:t xml:space="preserve"> </w:t>
      </w:r>
    </w:p>
    <w:p w:rsidRPr="006F362F" w:rsidR="00E31A36" w:rsidP="003A6E09" w:rsidRDefault="00D467EF" w14:paraId="413676DF" w14:textId="5640D36F">
      <w:pPr>
        <w:pStyle w:val="ListParagraph"/>
        <w:numPr>
          <w:ilvl w:val="0"/>
          <w:numId w:val="23"/>
        </w:numPr>
        <w:autoSpaceDE w:val="false"/>
        <w:autoSpaceDN w:val="false"/>
        <w:adjustRightInd w:val="false"/>
        <w:spacing w:before="60" w:after="60" w:line="240" w:lineRule="auto"/>
        <w:rPr>
          <w:rFonts w:asciiTheme="minorHAnsi" w:hAnsiTheme="minorHAnsi" w:cstheme="minorHAnsi"/>
          <w:bCs/>
          <w:iCs/>
          <w:color w:val="000000"/>
          <w:sz w:val="22"/>
          <w:szCs w:val="22"/>
        </w:rPr>
      </w:pPr>
      <w:r w:rsidRPr="006F362F">
        <w:rPr>
          <w:rFonts w:asciiTheme="minorHAnsi" w:hAnsiTheme="minorHAnsi" w:cstheme="minorHAnsi"/>
          <w:sz w:val="22"/>
          <w:szCs w:val="22"/>
        </w:rPr>
        <w:t xml:space="preserve">Australian Securities </w:t>
      </w:r>
      <w:r w:rsidRPr="006F362F" w:rsidR="003A6E09">
        <w:rPr>
          <w:rFonts w:asciiTheme="minorHAnsi" w:hAnsiTheme="minorHAnsi" w:cstheme="minorHAnsi"/>
          <w:sz w:val="22"/>
          <w:szCs w:val="22"/>
        </w:rPr>
        <w:t>and</w:t>
      </w:r>
      <w:r w:rsidRPr="006F362F">
        <w:rPr>
          <w:rFonts w:asciiTheme="minorHAnsi" w:hAnsiTheme="minorHAnsi" w:cstheme="minorHAnsi"/>
          <w:sz w:val="22"/>
          <w:szCs w:val="22"/>
        </w:rPr>
        <w:t xml:space="preserve"> Investment Commission check</w:t>
      </w:r>
    </w:p>
    <w:p w:rsidRPr="006F362F" w:rsidR="003223BB" w:rsidP="003A6E09" w:rsidRDefault="00D467EF" w14:paraId="56A54549" w14:textId="77777777">
      <w:pPr>
        <w:pStyle w:val="ListParagraph"/>
        <w:numPr>
          <w:ilvl w:val="0"/>
          <w:numId w:val="23"/>
        </w:numPr>
        <w:autoSpaceDE w:val="false"/>
        <w:autoSpaceDN w:val="false"/>
        <w:adjustRightInd w:val="false"/>
        <w:spacing w:before="60" w:after="60" w:line="240" w:lineRule="auto"/>
        <w:rPr>
          <w:rFonts w:asciiTheme="minorHAnsi" w:hAnsiTheme="minorHAnsi" w:cstheme="minorHAnsi"/>
          <w:bCs/>
          <w:iCs/>
          <w:color w:val="000000"/>
          <w:sz w:val="22"/>
          <w:szCs w:val="22"/>
        </w:rPr>
      </w:pPr>
      <w:r w:rsidRPr="006F362F">
        <w:rPr>
          <w:rFonts w:asciiTheme="minorHAnsi" w:hAnsiTheme="minorHAnsi" w:cstheme="minorHAnsi"/>
          <w:sz w:val="22"/>
          <w:szCs w:val="22"/>
        </w:rPr>
        <w:t>Insolvency and Trustee Service Australia check</w:t>
      </w:r>
    </w:p>
    <w:p w:rsidRPr="00F85812" w:rsidR="007D0787" w:rsidP="003A6E09" w:rsidRDefault="001E5E46" w14:paraId="3FE589D6" w14:textId="6C611EEA">
      <w:pPr>
        <w:pStyle w:val="ListParagraph"/>
        <w:numPr>
          <w:ilvl w:val="0"/>
          <w:numId w:val="23"/>
        </w:numPr>
        <w:autoSpaceDE w:val="false"/>
        <w:autoSpaceDN w:val="false"/>
        <w:adjustRightInd w:val="false"/>
        <w:spacing w:before="60" w:after="60" w:line="240" w:lineRule="auto"/>
        <w:rPr>
          <w:rFonts w:asciiTheme="minorHAnsi" w:hAnsiTheme="minorHAnsi" w:cstheme="minorHAnsi"/>
          <w:bCs/>
          <w:iCs/>
          <w:color w:val="000000"/>
          <w:sz w:val="22"/>
          <w:szCs w:val="22"/>
        </w:rPr>
      </w:pPr>
      <w:r w:rsidRPr="006F362F">
        <w:rPr>
          <w:rFonts w:asciiTheme="minorHAnsi" w:hAnsiTheme="minorHAnsi" w:cstheme="minorHAnsi"/>
          <w:sz w:val="22"/>
          <w:szCs w:val="22"/>
        </w:rPr>
        <w:t>Reference and s</w:t>
      </w:r>
      <w:r w:rsidRPr="006F362F" w:rsidR="003223BB">
        <w:rPr>
          <w:rFonts w:asciiTheme="minorHAnsi" w:hAnsiTheme="minorHAnsi" w:cstheme="minorHAnsi"/>
          <w:sz w:val="22"/>
          <w:szCs w:val="22"/>
        </w:rPr>
        <w:t>ocial media check</w:t>
      </w:r>
      <w:r w:rsidRPr="006F362F">
        <w:rPr>
          <w:rFonts w:asciiTheme="minorHAnsi" w:hAnsiTheme="minorHAnsi" w:cstheme="minorHAnsi"/>
          <w:sz w:val="22"/>
          <w:szCs w:val="22"/>
        </w:rPr>
        <w:t>s</w:t>
      </w:r>
      <w:r w:rsidRPr="006F362F" w:rsidR="00D467EF">
        <w:rPr>
          <w:rFonts w:asciiTheme="minorHAnsi" w:hAnsiTheme="minorHAnsi" w:cstheme="minorHAnsi"/>
          <w:sz w:val="22"/>
          <w:szCs w:val="22"/>
        </w:rPr>
        <w:t>.</w:t>
      </w:r>
    </w:p>
    <w:p w:rsidR="00F85812" w:rsidP="00F85812" w:rsidRDefault="00F85812" w14:paraId="22C8FB0D" w14:textId="77777777">
      <w:pPr>
        <w:autoSpaceDE w:val="false"/>
        <w:autoSpaceDN w:val="false"/>
        <w:adjustRightInd w:val="false"/>
        <w:spacing w:before="60" w:after="60" w:line="240" w:lineRule="auto"/>
        <w:rPr>
          <w:rFonts w:asciiTheme="minorHAnsi" w:hAnsiTheme="minorHAnsi" w:cstheme="minorHAnsi"/>
          <w:bCs/>
          <w:iCs/>
          <w:color w:val="000000"/>
          <w:sz w:val="22"/>
          <w:szCs w:val="22"/>
        </w:rPr>
      </w:pPr>
    </w:p>
    <w:sectPr w:rsidR="00F85812" w:rsidSect="004D70ED">
      <w:type w:val="continuous"/>
      <w:pgSz w:w="11906" w:h="16838" w:code="9"/>
      <w:pgMar w:top="1702" w:right="991" w:bottom="1418" w:left="851" w:header="0" w:footer="400" w:gutter="0"/>
      <w:cols w:space="397"/>
      <w:docGrid w:linePitch="360"/>
    </w:sectPr>
  </w:body>
</w:document>
</file>

<file path=word/endnotes.xml><?xml version="1.0" encoding="utf-8"?>
<w:endnotes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16cex="http://schemas.microsoft.com/office/word/2018/wordml/cex" xmlns:wp14="http://schemas.microsoft.com/office/word/2010/wordprocessingDrawing" xmlns:w16="http://schemas.microsoft.com/office/word/2018/wordml" xmlns:w16se="http://schemas.microsoft.com/office/word/2015/wordml/symex" xmlns:w14="http://schemas.microsoft.com/office/word/2010/wordml" xmlns:w15="http://schemas.microsoft.com/office/word/2012/wordml" xmlns:w16cid="http://schemas.microsoft.com/office/word/2016/wordml/cid" mc:Ignorable="w14 w15 w16se w16cid w16 w16cex w16sdtdh wp14">
  <w:endnote w:type="separator" w:id="-1">
    <w:p w:rsidR="00F930C8" w:rsidRDefault="00F930C8" w14:paraId="2BFE9483" w14:textId="77777777">
      <w:r>
        <w:separator/>
      </w:r>
    </w:p>
  </w:endnote>
  <w:endnote w:type="continuationSeparator" w:id="0">
    <w:p w:rsidR="00F930C8" w:rsidRDefault="00F930C8" w14:paraId="2D980715" w14:textId="77777777">
      <w:r>
        <w:continuationSeparator/>
      </w:r>
    </w:p>
  </w:endnote>
  <w:endnote w:type="continuationNotice" w:id="1">
    <w:p w:rsidR="00F930C8" w:rsidRDefault="00F930C8" w14:paraId="0DCA8363" w14:textId="77777777">
      <w:pPr>
        <w:spacing w:before="0" w:after="0" w:line="240" w:lineRule="auto"/>
      </w:pPr>
    </w:p>
  </w:endnote>
</w:endnotes>
</file>

<file path=word/fontTable.xml><?xml version="1.0" encoding="utf-8"?>
<w:fonts xmlns:w="http://schemas.openxmlformats.org/wordprocessingml/2006/main" xmlns:m="http://schemas.openxmlformats.org/officeDocument/2006/math" xmlns:w15="http://schemas.microsoft.com/office/word/2012/wordml" xmlns:w14="http://schemas.microsoft.com/office/word/2010/wordml"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VIC">
    <w:panose1 w:val="00000500000000000000"/>
    <w:charset w:val="00"/>
    <w:family w:val="auto"/>
    <w:pitch w:val="variable"/>
    <w:sig w:usb0="00000007" w:usb1="00000000" w:usb2="00000000" w:usb3="00000000" w:csb0="00000093" w:csb1="00000000"/>
  </w:font>
  <w:font w:name="VIC Medium">
    <w:panose1 w:val="00000600000000000000"/>
    <w:charset w:val="00"/>
    <w:family w:val="auto"/>
    <w:pitch w:val="variable"/>
    <w:sig w:usb0="00000007" w:usb1="00000000" w:usb2="00000000" w:usb3="00000000" w:csb0="00000093" w:csb1="00000000"/>
  </w:font>
  <w:font w:name="Verdana">
    <w:panose1 w:val="020B0604030504040204"/>
    <w:charset w:val="00"/>
    <w:family w:val="swiss"/>
    <w:pitch w:val="variable"/>
    <w:sig w:usb0="A00006FF" w:usb1="4000205B" w:usb2="00000010" w:usb3="00000000" w:csb0="0000019F" w:csb1="00000000"/>
  </w:font>
  <w:font w:name="Times">
    <w:altName w:val="﷽﷽﷽﷽﷽﷽﷽﷽ȝ⇀持怀"/>
    <w:panose1 w:val="02020603050405020304"/>
    <w:charset w:val="00"/>
    <w:family w:val="roman"/>
    <w:pitch w:val="variable"/>
    <w:sig w:usb0="E0002EFF" w:usb1="C000785B" w:usb2="00000009" w:usb3="00000000" w:csb0="000001FF" w:csb1="00000000"/>
  </w:font>
  <w:font w:name="Lucida Grande">
    <w:altName w:val="Segoe UI"/>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IC Light">
    <w:panose1 w:val="00000400000000000000"/>
    <w:charset w:val="00"/>
    <w:family w:val="auto"/>
    <w:pitch w:val="variable"/>
    <w:sig w:usb0="00000007" w:usb1="00000000" w:usb2="00000000" w:usb3="00000000" w:csb0="00000093" w:csb1="00000000"/>
  </w:font>
</w:fonts>
</file>

<file path=word/footer1.xml><?xml version="1.0" encoding="utf-8"?>
<w:ftr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16cex="http://schemas.microsoft.com/office/word/2018/wordml/cex" xmlns:wp14="http://schemas.microsoft.com/office/word/2010/wordprocessingDrawing" xmlns:w16="http://schemas.microsoft.com/office/word/2018/wordml" xmlns:w16se="http://schemas.microsoft.com/office/word/2015/wordml/symex" xmlns:w14="http://schemas.microsoft.com/office/word/2010/wordml" xmlns:w15="http://schemas.microsoft.com/office/word/2012/wordml" xmlns:w16cid="http://schemas.microsoft.com/office/word/2016/wordml/cid" mc:Ignorable="w14 w15 w16se w16cid w16 w16cex w16sdtdh wp14">
  <w:p w:rsidR="00424D7F" w:rsidRDefault="00424D7F" w14:paraId="4C257600" w14:textId="77777777">
    <w:pPr>
      <w:pStyle w:val="Footer"/>
    </w:pPr>
  </w:p>
</w:ftr>
</file>

<file path=word/footer2.xml><?xml version="1.0" encoding="utf-8"?>
<w:ftr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16cex="http://schemas.microsoft.com/office/word/2018/wordml/cex" xmlns:wp14="http://schemas.microsoft.com/office/word/2010/wordprocessingDrawing" xmlns:w16="http://schemas.microsoft.com/office/word/2018/wordml" xmlns:w16se="http://schemas.microsoft.com/office/word/2015/wordml/symex" xmlns:w14="http://schemas.microsoft.com/office/word/2010/wordml" xmlns:w15="http://schemas.microsoft.com/office/word/2012/wordml" xmlns:w16cid="http://schemas.microsoft.com/office/word/2016/wordml/cid" mc:Ignorable="w14 w15 w16se w16cid w16 w16cex w16sdtdh wp14">
  <w:sdt>
    <w:sdtPr>
      <w:rPr>
        <w:sz w:val="16"/>
        <w:szCs w:val="16"/>
      </w:rPr>
      <w:id w:val="-1402748574"/>
      <w:docPartObj>
        <w:docPartGallery w:val="Page Numbers (Bottom of Page)"/>
        <w:docPartUnique/>
      </w:docPartObj>
    </w:sdtPr>
    <w:sdtEndPr/>
    <w:sdtContent>
      <w:sdt>
        <w:sdtPr>
          <w:rPr>
            <w:sz w:val="16"/>
            <w:szCs w:val="16"/>
          </w:rPr>
          <w:id w:val="621885708"/>
          <w:docPartObj>
            <w:docPartGallery w:val="Page Numbers (Top of Page)"/>
            <w:docPartUnique/>
          </w:docPartObj>
        </w:sdtPr>
        <w:sdtEndPr/>
        <w:sdtContent>
          <w:p w:rsidRPr="004F5BC3" w:rsidR="00D22380" w:rsidP="00594D4D" w:rsidRDefault="00FE30B8" w14:paraId="68BB23BD" w14:textId="12FAED15">
            <w:pPr>
              <w:pStyle w:val="DJRfooter"/>
              <w:tabs>
                <w:tab w:val="clear" w:pos="10206"/>
                <w:tab w:val="left" w:pos="567"/>
                <w:tab w:val="left" w:pos="1418"/>
                <w:tab w:val="left" w:pos="4395"/>
              </w:tabs>
              <w:rPr>
                <w:sz w:val="16"/>
                <w:szCs w:val="16"/>
              </w:rPr>
            </w:pPr>
            <w:r>
              <w:rPr>
                <w:noProof/>
                <w:lang w:eastAsia="en-AU"/>
              </w:rPr>
              <w:drawing>
                <wp:anchor distT="0" distB="0" distL="114300" distR="114300" simplePos="false" relativeHeight="251658248" behindDoc="true" locked="false" layoutInCell="true" allowOverlap="true" wp14:anchorId="6D490E59" wp14:editId="1D8BAD6D">
                  <wp:simplePos x="0" y="0"/>
                  <wp:positionH relativeFrom="margin">
                    <wp:posOffset>4939030</wp:posOffset>
                  </wp:positionH>
                  <wp:positionV relativeFrom="paragraph">
                    <wp:posOffset>203835</wp:posOffset>
                  </wp:positionV>
                  <wp:extent cx="1510665" cy="411480"/>
                  <wp:effectExtent l="0" t="0" r="635" b="0"/>
                  <wp:wrapNone/>
                  <wp:doc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id="26" name="Picture 26">
                    <a:extLst>
                      <a:ext uri="{C183D7F6-B498-43B3-948B-1728B52AA6E4}">
                        <ns0:decorative xmlns:ns0="http://schemas.microsoft.com/office/drawing/2017/decorative" val="true"/>
                      </a:ext>
                    </a:extLst>
                  </wp:docPr>
                  <wp:cNvGraphicFrame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a:graphicFrameLocks noChangeAspect="true"/>
                  </wp:cNvGraphicFramePr>
                  <a:graphic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a:graphicData uri="http://schemas.openxmlformats.org/drawingml/2006/picture">
                      <pic:pic xmlns:pic="http://schemas.openxmlformats.org/drawingml/2006/picture">
                        <pic:nvPicPr>
                          <pic:cNvPr id="6" name="Picture 6">
                            <a:extLst>
                              <a:ext uri="{C183D7F6-B498-43B3-948B-1728B52AA6E4}">
                                <ns0:decorative xmlns:ns0="http://schemas.microsoft.com/office/drawing/2017/decorative" val="true"/>
                              </a:ext>
                            </a:extLst>
                          </pic:cNvPr>
                          <pic:cNvPicPr/>
                        </pic:nvPicPr>
                        <pic:blipFill>
                          <a:blip r:embed="rId1"/>
                          <a:stretch>
                            <a:fillRect/>
                          </a:stretch>
                        </pic:blipFill>
                        <pic:spPr>
                          <a:xfrm>
                            <a:off x="0" y="0"/>
                            <a:ext cx="1510665" cy="411480"/>
                          </a:xfrm>
                          <a:prstGeom prst="rect">
                            <a:avLst/>
                          </a:prstGeom>
                        </pic:spPr>
                      </pic:pic>
                    </a:graphicData>
                  </a:graphic>
                  <wp14:sizeRelH relativeFrom="margin">
                    <wp14:pctWidth>0</wp14:pctWidth>
                  </wp14:sizeRelH>
                  <wp14:sizeRelV relativeFrom="margin">
                    <wp14:pctHeight>0</wp14:pctHeight>
                  </wp14:sizeRelV>
                </wp:anchor>
              </w:drawing>
            </w:r>
          </w:p>
          <w:p w:rsidRPr="00A11421" w:rsidR="006A4493" w:rsidP="006A4493" w:rsidRDefault="00220F09" w14:paraId="3110D1B0" w14:textId="5C1894D2">
            <w:pPr>
              <w:pStyle w:val="DJCSfooter"/>
              <w:tabs>
                <w:tab w:val="clear" w:pos="10206"/>
                <w:tab w:val="left" w:pos="567"/>
                <w:tab w:val="left" w:pos="1418"/>
                <w:tab w:val="left" w:pos="4395"/>
              </w:tabs>
            </w:pPr>
            <w:sdt>
              <w:sdtPr>
                <w:id w:val="1604151393"/>
                <w:docPartObj>
                  <w:docPartGallery w:val="Page Numbers (Top of Page)"/>
                  <w:docPartUnique/>
                </w:docPartObj>
              </w:sdtPr>
              <w:sdtEndPr/>
              <w:sdtContent>
                <w:r w:rsidR="006A4493">
                  <w:t xml:space="preserve">Page </w:t>
                </w:r>
                <w:r w:rsidRPr="00424153" w:rsidR="006A4493">
                  <w:rPr>
                    <w:bCs/>
                    <w:sz w:val="24"/>
                    <w:szCs w:val="24"/>
                  </w:rPr>
                  <w:fldChar w:fldCharType="begin"/>
                </w:r>
                <w:r w:rsidRPr="00424153" w:rsidR="006A4493">
                  <w:rPr>
                    <w:bCs/>
                  </w:rPr>
                  <w:instrText xml:space="preserve"> PAGE </w:instrText>
                </w:r>
                <w:r w:rsidRPr="00424153" w:rsidR="006A4493">
                  <w:rPr>
                    <w:bCs/>
                    <w:sz w:val="24"/>
                    <w:szCs w:val="24"/>
                  </w:rPr>
                  <w:fldChar w:fldCharType="separate"/>
                </w:r>
                <w:r w:rsidR="006A4493">
                  <w:rPr>
                    <w:bCs/>
                    <w:sz w:val="24"/>
                    <w:szCs w:val="24"/>
                  </w:rPr>
                  <w:t>1</w:t>
                </w:r>
                <w:r w:rsidRPr="00424153" w:rsidR="006A4493">
                  <w:rPr>
                    <w:bCs/>
                    <w:sz w:val="24"/>
                    <w:szCs w:val="24"/>
                  </w:rPr>
                  <w:fldChar w:fldCharType="end"/>
                </w:r>
                <w:r w:rsidR="006A4493">
                  <w:t xml:space="preserve"> of </w:t>
                </w:r>
                <w:r w:rsidRPr="00424153" w:rsidR="006A4493">
                  <w:rPr>
                    <w:bCs/>
                    <w:sz w:val="24"/>
                    <w:szCs w:val="24"/>
                  </w:rPr>
                  <w:fldChar w:fldCharType="begin"/>
                </w:r>
                <w:r w:rsidRPr="00424153" w:rsidR="006A4493">
                  <w:rPr>
                    <w:bCs/>
                  </w:rPr>
                  <w:instrText xml:space="preserve"> NUMPAGES  </w:instrText>
                </w:r>
                <w:r w:rsidRPr="00424153" w:rsidR="006A4493">
                  <w:rPr>
                    <w:bCs/>
                    <w:sz w:val="24"/>
                    <w:szCs w:val="24"/>
                  </w:rPr>
                  <w:fldChar w:fldCharType="separate"/>
                </w:r>
                <w:r w:rsidR="006A4493">
                  <w:rPr>
                    <w:bCs/>
                    <w:sz w:val="24"/>
                    <w:szCs w:val="24"/>
                  </w:rPr>
                  <w:t>2</w:t>
                </w:r>
                <w:r w:rsidRPr="00424153" w:rsidR="006A4493">
                  <w:rPr>
                    <w:bCs/>
                    <w:sz w:val="24"/>
                    <w:szCs w:val="24"/>
                  </w:rPr>
                  <w:fldChar w:fldCharType="end"/>
                </w:r>
                <w:r w:rsidR="006A4493">
                  <w:rPr>
                    <w:b/>
                    <w:bCs/>
                    <w:sz w:val="24"/>
                    <w:szCs w:val="24"/>
                  </w:rPr>
                  <w:tab/>
                </w:r>
                <w:r w:rsidR="006979B4">
                  <w:t xml:space="preserve">Justice of the Peace – Position Description </w:t>
                </w:r>
              </w:sdtContent>
            </w:sdt>
          </w:p>
          <w:p w:rsidRPr="00A11421" w:rsidR="00F84DAD" w:rsidP="00594D4D" w:rsidRDefault="00897698" w14:paraId="57E0D057" w14:textId="60EE4D1A">
            <w:pPr>
              <w:pStyle w:val="DJRfooter"/>
              <w:tabs>
                <w:tab w:val="clear" w:pos="10206"/>
                <w:tab w:val="left" w:pos="567"/>
                <w:tab w:val="left" w:pos="1418"/>
                <w:tab w:val="left" w:pos="4395"/>
              </w:tabs>
              <w:rPr>
                <w:noProof/>
                <w:lang w:eastAsia="en-AU"/>
              </w:rPr>
            </w:pPr>
            <w:r w:rsidRPr="004F5BC3">
              <w:rPr>
                <w:noProof/>
                <w:sz w:val="16"/>
                <w:szCs w:val="16"/>
                <w:lang w:eastAsia="en-AU"/>
              </w:rPr>
              <w:drawing>
                <wp:anchor distT="0" distB="0" distL="114300" distR="114300" simplePos="false" relativeHeight="251658247" behindDoc="true" locked="false" layoutInCell="true" allowOverlap="true" wp14:anchorId="4073C086" wp14:editId="33ADBB68">
                  <wp:simplePos x="0" y="0"/>
                  <wp:positionH relativeFrom="column">
                    <wp:posOffset>5638800</wp:posOffset>
                  </wp:positionH>
                  <wp:positionV relativeFrom="paragraph">
                    <wp:posOffset>9968865</wp:posOffset>
                  </wp:positionV>
                  <wp:extent cx="1380490" cy="375285"/>
                  <wp:effectExtent l="0" t="0" r="0" b="5715"/>
                  <wp:wrapNone/>
                  <wp:doc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id="27" name="Picture 27" descr="Victoria State Gove DJCS right black rgb"/>
                  <wp:cNvGraphicFrame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a:graphicFrameLocks noChangeAspect="true"/>
                  </wp:cNvGraphicFramePr>
                  <a:graphic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a:graphicData uri="http://schemas.openxmlformats.org/drawingml/2006/picture">
                      <pic:pic xmlns:pic="http://schemas.openxmlformats.org/drawingml/2006/picture">
                        <pic:nvPicPr>
                          <pic:cNvPr id="0" name="Picture 7" descr="Victoria State Gove DJCS right black rgb"/>
                          <pic:cNvPicPr>
                            <a:picLocks noChangeAspect="true" noChangeArrowheads="true"/>
                          </pic:cNvPicPr>
                        </pic:nvPicPr>
                        <pic:blipFill>
                          <a:blip r:embed="rId2">
                            <a:extLst>
                              <a:ext uri="{28A0092B-C50C-407E-A947-70E740481C1C}">
                                <a14:useLocalDpi val="false"/>
                              </a:ext>
                            </a:extLst>
                          </a:blip>
                          <a:srcRect/>
                          <a:stretch>
                            <a:fillRect/>
                          </a:stretch>
                        </pic:blipFill>
                        <pic:spPr bwMode="auto">
                          <a:xfrm>
                            <a:off x="0" y="0"/>
                            <a:ext cx="1380490" cy="375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F5BC3">
              <w:rPr>
                <w:noProof/>
                <w:sz w:val="16"/>
                <w:szCs w:val="16"/>
                <w:lang w:eastAsia="en-AU"/>
              </w:rPr>
              <w:drawing>
                <wp:anchor distT="0" distB="0" distL="114300" distR="114300" simplePos="false" relativeHeight="251658246" behindDoc="true" locked="false" layoutInCell="true" allowOverlap="true" wp14:anchorId="2AFB5FBF" wp14:editId="0894E97F">
                  <wp:simplePos x="0" y="0"/>
                  <wp:positionH relativeFrom="column">
                    <wp:posOffset>5638800</wp:posOffset>
                  </wp:positionH>
                  <wp:positionV relativeFrom="paragraph">
                    <wp:posOffset>9968865</wp:posOffset>
                  </wp:positionV>
                  <wp:extent cx="1380490" cy="375285"/>
                  <wp:effectExtent l="0" t="0" r="0" b="5715"/>
                  <wp:wrapNone/>
                  <wp:doc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id="28" name="Picture 28" descr="Victoria State Gove DJCS right black rgb"/>
                  <wp:cNvGraphicFrame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a:graphicFrameLocks noChangeAspect="true"/>
                  </wp:cNvGraphicFramePr>
                  <a:graphic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a:graphicData uri="http://schemas.openxmlformats.org/drawingml/2006/picture">
                      <pic:pic xmlns:pic="http://schemas.openxmlformats.org/drawingml/2006/picture">
                        <pic:nvPicPr>
                          <pic:cNvPr id="0" name="Picture 6" descr="Victoria State Gove DJCS right black rgb"/>
                          <pic:cNvPicPr>
                            <a:picLocks noChangeAspect="true" noChangeArrowheads="true"/>
                          </pic:cNvPicPr>
                        </pic:nvPicPr>
                        <pic:blipFill>
                          <a:blip r:embed="rId2">
                            <a:extLst>
                              <a:ext uri="{28A0092B-C50C-407E-A947-70E740481C1C}">
                                <a14:useLocalDpi val="false"/>
                              </a:ext>
                            </a:extLst>
                          </a:blip>
                          <a:srcRect/>
                          <a:stretch>
                            <a:fillRect/>
                          </a:stretch>
                        </pic:blipFill>
                        <pic:spPr bwMode="auto">
                          <a:xfrm>
                            <a:off x="0" y="0"/>
                            <a:ext cx="1380490" cy="375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F5BC3">
              <w:rPr>
                <w:noProof/>
                <w:sz w:val="16"/>
                <w:szCs w:val="16"/>
                <w:lang w:eastAsia="en-AU"/>
              </w:rPr>
              <w:drawing>
                <wp:anchor distT="0" distB="0" distL="114300" distR="114300" simplePos="false" relativeHeight="251658245" behindDoc="true" locked="false" layoutInCell="true" allowOverlap="true" wp14:anchorId="53CE6F13" wp14:editId="3187FFC0">
                  <wp:simplePos x="0" y="0"/>
                  <wp:positionH relativeFrom="column">
                    <wp:posOffset>5638800</wp:posOffset>
                  </wp:positionH>
                  <wp:positionV relativeFrom="paragraph">
                    <wp:posOffset>9968865</wp:posOffset>
                  </wp:positionV>
                  <wp:extent cx="1380490" cy="375285"/>
                  <wp:effectExtent l="0" t="0" r="0" b="5715"/>
                  <wp:wrapNone/>
                  <wp:doc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id="29" name="Picture 29" descr="Victoria State Gove DJCS right black rgb"/>
                  <wp:cNvGraphicFrame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a:graphicFrameLocks noChangeAspect="true"/>
                  </wp:cNvGraphicFramePr>
                  <a:graphic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a:graphicData uri="http://schemas.openxmlformats.org/drawingml/2006/picture">
                      <pic:pic xmlns:pic="http://schemas.openxmlformats.org/drawingml/2006/picture">
                        <pic:nvPicPr>
                          <pic:cNvPr id="0" name="Picture 5" descr="Victoria State Gove DJCS right black rgb"/>
                          <pic:cNvPicPr>
                            <a:picLocks noChangeAspect="true" noChangeArrowheads="true"/>
                          </pic:cNvPicPr>
                        </pic:nvPicPr>
                        <pic:blipFill>
                          <a:blip r:embed="rId2">
                            <a:extLst>
                              <a:ext uri="{28A0092B-C50C-407E-A947-70E740481C1C}">
                                <a14:useLocalDpi val="false"/>
                              </a:ext>
                            </a:extLst>
                          </a:blip>
                          <a:srcRect/>
                          <a:stretch>
                            <a:fillRect/>
                          </a:stretch>
                        </pic:blipFill>
                        <pic:spPr bwMode="auto">
                          <a:xfrm>
                            <a:off x="0" y="0"/>
                            <a:ext cx="1380490" cy="375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F5BC3">
              <w:rPr>
                <w:noProof/>
                <w:sz w:val="16"/>
                <w:szCs w:val="16"/>
                <w:lang w:eastAsia="en-AU"/>
              </w:rPr>
              <w:drawing>
                <wp:anchor distT="0" distB="0" distL="114300" distR="114300" simplePos="false" relativeHeight="251658244" behindDoc="true" locked="false" layoutInCell="true" allowOverlap="true" wp14:anchorId="496B260B" wp14:editId="2E9F3DCD">
                  <wp:simplePos x="0" y="0"/>
                  <wp:positionH relativeFrom="column">
                    <wp:posOffset>5638800</wp:posOffset>
                  </wp:positionH>
                  <wp:positionV relativeFrom="paragraph">
                    <wp:posOffset>9968865</wp:posOffset>
                  </wp:positionV>
                  <wp:extent cx="1380490" cy="375285"/>
                  <wp:effectExtent l="0" t="0" r="0" b="5715"/>
                  <wp:wrapNone/>
                  <wp:doc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id="30" name="Picture 30" descr="Victoria State Gove DJCS right black rgb"/>
                  <wp:cNvGraphicFrame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a:graphicFrameLocks noChangeAspect="true"/>
                  </wp:cNvGraphicFramePr>
                  <a:graphic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a:graphicData uri="http://schemas.openxmlformats.org/drawingml/2006/picture">
                      <pic:pic xmlns:pic="http://schemas.openxmlformats.org/drawingml/2006/picture">
                        <pic:nvPicPr>
                          <pic:cNvPr id="0" name="Picture 4" descr="Victoria State Gove DJCS right black rgb"/>
                          <pic:cNvPicPr>
                            <a:picLocks noChangeAspect="true" noChangeArrowheads="true"/>
                          </pic:cNvPicPr>
                        </pic:nvPicPr>
                        <pic:blipFill>
                          <a:blip r:embed="rId2">
                            <a:extLst>
                              <a:ext uri="{28A0092B-C50C-407E-A947-70E740481C1C}">
                                <a14:useLocalDpi val="false"/>
                              </a:ext>
                            </a:extLst>
                          </a:blip>
                          <a:srcRect/>
                          <a:stretch>
                            <a:fillRect/>
                          </a:stretch>
                        </pic:blipFill>
                        <pic:spPr bwMode="auto">
                          <a:xfrm>
                            <a:off x="0" y="0"/>
                            <a:ext cx="1380490" cy="375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F5BC3">
              <w:rPr>
                <w:noProof/>
                <w:sz w:val="16"/>
                <w:szCs w:val="16"/>
                <w:lang w:eastAsia="en-AU"/>
              </w:rPr>
              <w:drawing>
                <wp:anchor distT="0" distB="0" distL="114300" distR="114300" simplePos="false" relativeHeight="251658243" behindDoc="true" locked="false" layoutInCell="true" allowOverlap="true" wp14:anchorId="2E12B817" wp14:editId="1F2D234C">
                  <wp:simplePos x="0" y="0"/>
                  <wp:positionH relativeFrom="column">
                    <wp:posOffset>5638800</wp:posOffset>
                  </wp:positionH>
                  <wp:positionV relativeFrom="paragraph">
                    <wp:posOffset>9968865</wp:posOffset>
                  </wp:positionV>
                  <wp:extent cx="1380490" cy="375285"/>
                  <wp:effectExtent l="0" t="0" r="0" b="5715"/>
                  <wp:wrapNone/>
                  <wp:doc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id="31" name="Picture 31" descr="Victoria State Gove DJCS right black rgb"/>
                  <wp:cNvGraphicFrame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a:graphicFrameLocks noChangeAspect="true"/>
                  </wp:cNvGraphicFramePr>
                  <a:graphic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a:graphicData uri="http://schemas.openxmlformats.org/drawingml/2006/picture">
                      <pic:pic xmlns:pic="http://schemas.openxmlformats.org/drawingml/2006/picture">
                        <pic:nvPicPr>
                          <pic:cNvPr id="0" name="Picture 3" descr="Victoria State Gove DJCS right black rgb"/>
                          <pic:cNvPicPr>
                            <a:picLocks noChangeAspect="true" noChangeArrowheads="true"/>
                          </pic:cNvPicPr>
                        </pic:nvPicPr>
                        <pic:blipFill>
                          <a:blip r:embed="rId2">
                            <a:extLst>
                              <a:ext uri="{28A0092B-C50C-407E-A947-70E740481C1C}">
                                <a14:useLocalDpi val="false"/>
                              </a:ext>
                            </a:extLst>
                          </a:blip>
                          <a:srcRect/>
                          <a:stretch>
                            <a:fillRect/>
                          </a:stretch>
                        </pic:blipFill>
                        <pic:spPr bwMode="auto">
                          <a:xfrm>
                            <a:off x="0" y="0"/>
                            <a:ext cx="1380490" cy="375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F5BC3">
              <w:rPr>
                <w:noProof/>
                <w:sz w:val="16"/>
                <w:szCs w:val="16"/>
                <w:lang w:eastAsia="en-AU"/>
              </w:rPr>
              <w:drawing>
                <wp:anchor distT="0" distB="0" distL="114300" distR="114300" simplePos="false" relativeHeight="251658242" behindDoc="true" locked="false" layoutInCell="true" allowOverlap="true" wp14:anchorId="21AFE564" wp14:editId="73FFEB71">
                  <wp:simplePos x="0" y="0"/>
                  <wp:positionH relativeFrom="column">
                    <wp:posOffset>5638800</wp:posOffset>
                  </wp:positionH>
                  <wp:positionV relativeFrom="paragraph">
                    <wp:posOffset>9968865</wp:posOffset>
                  </wp:positionV>
                  <wp:extent cx="1380490" cy="375285"/>
                  <wp:effectExtent l="0" t="0" r="0" b="5715"/>
                  <wp:wrapNone/>
                  <wp:doc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id="32" name="Picture 32" descr="Victoria State Gove DJCS right black rgb"/>
                  <wp:cNvGraphicFrame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a:graphicFrameLocks noChangeAspect="true"/>
                  </wp:cNvGraphicFramePr>
                  <a:graphic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a:graphicData uri="http://schemas.openxmlformats.org/drawingml/2006/picture">
                      <pic:pic xmlns:pic="http://schemas.openxmlformats.org/drawingml/2006/picture">
                        <pic:nvPicPr>
                          <pic:cNvPr id="0" name="Picture 2" descr="Victoria State Gove DJCS right black rgb"/>
                          <pic:cNvPicPr>
                            <a:picLocks noChangeAspect="true" noChangeArrowheads="true"/>
                          </pic:cNvPicPr>
                        </pic:nvPicPr>
                        <pic:blipFill>
                          <a:blip r:embed="rId2">
                            <a:extLst>
                              <a:ext uri="{28A0092B-C50C-407E-A947-70E740481C1C}">
                                <a14:useLocalDpi val="false"/>
                              </a:ext>
                            </a:extLst>
                          </a:blip>
                          <a:srcRect/>
                          <a:stretch>
                            <a:fillRect/>
                          </a:stretch>
                        </pic:blipFill>
                        <pic:spPr bwMode="auto">
                          <a:xfrm>
                            <a:off x="0" y="0"/>
                            <a:ext cx="1380490" cy="375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F5BC3">
              <w:rPr>
                <w:noProof/>
                <w:sz w:val="16"/>
                <w:szCs w:val="16"/>
                <w:lang w:eastAsia="en-AU"/>
              </w:rPr>
              <w:drawing>
                <wp:anchor distT="0" distB="0" distL="114300" distR="114300" simplePos="false" relativeHeight="251658241" behindDoc="true" locked="false" layoutInCell="true" allowOverlap="true" wp14:anchorId="3BF83E25" wp14:editId="7A820E32">
                  <wp:simplePos x="0" y="0"/>
                  <wp:positionH relativeFrom="column">
                    <wp:posOffset>5638800</wp:posOffset>
                  </wp:positionH>
                  <wp:positionV relativeFrom="paragraph">
                    <wp:posOffset>9968865</wp:posOffset>
                  </wp:positionV>
                  <wp:extent cx="1380490" cy="375285"/>
                  <wp:effectExtent l="0" t="0" r="0" b="5715"/>
                  <wp:wrapNone/>
                  <wp:doc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id="33" name="Picture 33" descr="Victoria State Gove DJCS right black rgb"/>
                  <wp:cNvGraphicFrame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a:graphicFrameLocks noChangeAspect="true"/>
                  </wp:cNvGraphicFramePr>
                  <a:graphic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a:graphicData uri="http://schemas.openxmlformats.org/drawingml/2006/picture">
                      <pic:pic xmlns:pic="http://schemas.openxmlformats.org/drawingml/2006/picture">
                        <pic:nvPicPr>
                          <pic:cNvPr id="0" name="Picture 1" descr="Victoria State Gove DJCS right black rgb"/>
                          <pic:cNvPicPr>
                            <a:picLocks noChangeAspect="true" noChangeArrowheads="true"/>
                          </pic:cNvPicPr>
                        </pic:nvPicPr>
                        <pic:blipFill>
                          <a:blip r:embed="rId2">
                            <a:extLst>
                              <a:ext uri="{28A0092B-C50C-407E-A947-70E740481C1C}">
                                <a14:useLocalDpi val="false"/>
                              </a:ext>
                            </a:extLst>
                          </a:blip>
                          <a:srcRect/>
                          <a:stretch>
                            <a:fillRect/>
                          </a:stretch>
                        </pic:blipFill>
                        <pic:spPr bwMode="auto">
                          <a:xfrm>
                            <a:off x="0" y="0"/>
                            <a:ext cx="1380490" cy="375285"/>
                          </a:xfrm>
                          <a:prstGeom prst="rect">
                            <a:avLst/>
                          </a:prstGeom>
                          <a:noFill/>
                          <a:ln>
                            <a:noFill/>
                          </a:ln>
                        </pic:spPr>
                      </pic:pic>
                    </a:graphicData>
                  </a:graphic>
                  <wp14:sizeRelH relativeFrom="page">
                    <wp14:pctWidth>0</wp14:pctWidth>
                  </wp14:sizeRelH>
                  <wp14:sizeRelV relativeFrom="page">
                    <wp14:pctHeight>0</wp14:pctHeight>
                  </wp14:sizeRelV>
                </wp:anchor>
              </w:drawing>
            </w:r>
          </w:p>
        </w:sdtContent>
      </w:sdt>
    </w:sdtContent>
  </w:sdt>
</w:ftr>
</file>

<file path=word/footer3.xml><?xml version="1.0" encoding="utf-8"?>
<w:ftr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16cex="http://schemas.microsoft.com/office/word/2018/wordml/cex" xmlns:wp14="http://schemas.microsoft.com/office/word/2010/wordprocessingDrawing" xmlns:w16="http://schemas.microsoft.com/office/word/2018/wordml" xmlns:w16se="http://schemas.microsoft.com/office/word/2015/wordml/symex" xmlns:w14="http://schemas.microsoft.com/office/word/2010/wordml" xmlns:w15="http://schemas.microsoft.com/office/word/2012/wordml" xmlns:w16cid="http://schemas.microsoft.com/office/word/2016/wordml/cid" mc:Ignorable="w14 w15 w16se w16cid w16 w16cex w16sdtdh wp14">
  <w:p w:rsidR="001D21C8" w:rsidP="001D21C8" w:rsidRDefault="001D21C8" w14:paraId="73171BEC" w14:textId="77777777">
    <w:pPr>
      <w:pStyle w:val="DJRfooter"/>
      <w:tabs>
        <w:tab w:val="clear" w:pos="10206"/>
        <w:tab w:val="left" w:pos="567"/>
        <w:tab w:val="left" w:pos="3969"/>
        <w:tab w:val="right" w:pos="7371"/>
      </w:tabs>
    </w:pPr>
    <w:r>
      <w:rPr>
        <w:noProof/>
        <w:lang w:eastAsia="en-AU"/>
      </w:rPr>
      <w:drawing>
        <wp:anchor distT="0" distB="0" distL="114300" distR="114300" simplePos="false" relativeHeight="251658240" behindDoc="true" locked="false" layoutInCell="true" allowOverlap="true" wp14:anchorId="47EC0C6B" wp14:editId="45A52F46">
          <wp:simplePos x="0" y="0"/>
          <wp:positionH relativeFrom="page">
            <wp:posOffset>-173</wp:posOffset>
          </wp:positionH>
          <wp:positionV relativeFrom="page">
            <wp:posOffset>9919681</wp:posOffset>
          </wp:positionV>
          <wp:extent cx="7559640" cy="762120"/>
          <wp:effectExtent l="0" t="0" r="0" b="0"/>
          <wp:wrapNone/>
          <wp:doc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id="34" name="Picture 34" descr="Victoria State Government Justice and Regulation"/>
          <wp:cNvGraphicFrame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a:graphicFrameLocks noChangeAspect="true"/>
          </wp:cNvGraphicFramePr>
          <a:graphic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a:graphicData uri="http://schemas.openxmlformats.org/drawingml/2006/picture">
              <pic:pic xmlns:pic="http://schemas.openxmlformats.org/drawingml/2006/picture">
                <pic:nvPicPr>
                  <pic:cNvPr id="5" name="Factsheet NEW logo placement.png"/>
                  <pic:cNvPicPr/>
                </pic:nvPicPr>
                <pic:blipFill>
                  <a:blip r:embed="rId1"/>
                  <a:stretch>
                    <a:fillRect/>
                  </a:stretch>
                </pic:blipFill>
                <pic:spPr>
                  <a:xfrm>
                    <a:off x="0" y="0"/>
                    <a:ext cx="7559640" cy="762120"/>
                  </a:xfrm>
                  <a:prstGeom prst="rect">
                    <a:avLst/>
                  </a:prstGeom>
                </pic:spPr>
              </pic:pic>
            </a:graphicData>
          </a:graphic>
          <wp14:sizeRelH relativeFrom="page">
            <wp14:pctWidth>0</wp14:pctWidth>
          </wp14:sizeRelH>
          <wp14:sizeRelV relativeFrom="page">
            <wp14:pctHeight>0</wp14:pctHeight>
          </wp14:sizeRelV>
        </wp:anchor>
      </w:drawing>
    </w:r>
    <w:r w:rsidRPr="00A11421">
      <w:fldChar w:fldCharType="begin"/>
    </w:r>
    <w:r w:rsidRPr="00A11421">
      <w:instrText xml:space="preserve"> PAGE </w:instrText>
    </w:r>
    <w:r w:rsidRPr="00A11421">
      <w:fldChar w:fldCharType="separate"/>
    </w:r>
    <w:r w:rsidR="00B4391C">
      <w:rPr>
        <w:noProof/>
      </w:rPr>
      <w:t>1</w:t>
    </w:r>
    <w:r w:rsidRPr="00A11421">
      <w:fldChar w:fldCharType="end"/>
    </w:r>
    <w:r>
      <w:t xml:space="preserve"> </w:t>
    </w:r>
    <w:r>
      <w:tab/>
      <w:t xml:space="preserve">TRIM ID: </w:t>
    </w:r>
    <w:sdt>
      <w:sdtPr>
        <w:alias w:val="Enter TRIM ID here"/>
        <w:tag w:val="Enter TRIM ID here"/>
        <w:id w:val="-104350473"/>
        <w:showingPlcHdr/>
        <w:text/>
      </w:sdtPr>
      <w:sdtEndPr/>
      <w:sdtContent>
        <w:r w:rsidRPr="00F84DAD">
          <w:rPr>
            <w:color w:val="00573F" w:themeColor="accent6"/>
          </w:rPr>
          <w:t>Enter TRIM ID here</w:t>
        </w:r>
      </w:sdtContent>
    </w:sdt>
    <w:r>
      <w:tab/>
    </w:r>
    <w:sdt>
      <w:sdtPr>
        <w:alias w:val="Enter document classification here"/>
        <w:tag w:val="Enter document classification here"/>
        <w:id w:val="-1177261273"/>
        <w:showingPlcHdr/>
        <w:text/>
      </w:sdtPr>
      <w:sdtEndPr/>
      <w:sdtContent>
        <w:r w:rsidRPr="00F84DAD">
          <w:rPr>
            <w:color w:val="00573F" w:themeColor="accent6"/>
          </w:rPr>
          <w:t xml:space="preserve">Enter document classification </w:t>
        </w:r>
        <w:r w:rsidRPr="008C3C81">
          <w:t>here</w:t>
        </w:r>
      </w:sdtContent>
    </w:sdt>
  </w:p>
</w:ftr>
</file>

<file path=word/footnotes.xml><?xml version="1.0" encoding="utf-8"?>
<w:footnotes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16cex="http://schemas.microsoft.com/office/word/2018/wordml/cex" xmlns:wp14="http://schemas.microsoft.com/office/word/2010/wordprocessingDrawing" xmlns:w16="http://schemas.microsoft.com/office/word/2018/wordml" xmlns:w16se="http://schemas.microsoft.com/office/word/2015/wordml/symex" xmlns:w14="http://schemas.microsoft.com/office/word/2010/wordml" xmlns:w15="http://schemas.microsoft.com/office/word/2012/wordml" xmlns:w16cid="http://schemas.microsoft.com/office/word/2016/wordml/cid" mc:Ignorable="w14 w15 w16se w16cid w16 w16cex w16sdtdh wp14">
  <w:footnote w:type="separator" w:id="-1">
    <w:p w:rsidR="00F930C8" w:rsidP="002862F1" w:rsidRDefault="00F930C8" w14:paraId="283B408D" w14:textId="77777777">
      <w:pPr>
        <w:spacing w:before="120"/>
      </w:pPr>
      <w:r>
        <w:separator/>
      </w:r>
    </w:p>
  </w:footnote>
  <w:footnote w:type="continuationSeparator" w:id="0">
    <w:p w:rsidR="00F930C8" w:rsidRDefault="00F930C8" w14:paraId="123E76BA" w14:textId="77777777">
      <w:r>
        <w:continuationSeparator/>
      </w:r>
    </w:p>
    <w:p w:rsidR="00F930C8" w:rsidRDefault="00F930C8" w14:paraId="015D7339" w14:textId="77777777"/>
    <w:p w:rsidR="00F930C8" w:rsidRDefault="00F930C8" w14:paraId="791A0747" w14:textId="77777777"/>
  </w:footnote>
  <w:footnote w:type="continuationNotice" w:id="1">
    <w:p w:rsidR="00F930C8" w:rsidRDefault="00F930C8" w14:paraId="79DAF240" w14:textId="77777777"/>
  </w:footnote>
</w:footnotes>
</file>

<file path=word/header1.xml><?xml version="1.0" encoding="utf-8"?>
<w:hdr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16cex="http://schemas.microsoft.com/office/word/2018/wordml/cex" xmlns:wp14="http://schemas.microsoft.com/office/word/2010/wordprocessingDrawing" xmlns:w16="http://schemas.microsoft.com/office/word/2018/wordml" xmlns:w16se="http://schemas.microsoft.com/office/word/2015/wordml/symex" xmlns:w14="http://schemas.microsoft.com/office/word/2010/wordml" xmlns:w15="http://schemas.microsoft.com/office/word/2012/wordml" xmlns:w16cid="http://schemas.microsoft.com/office/word/2016/wordml/cid" mc:Ignorable="w14 w15 w16se w16cid w16 w16cex w16sdtdh wp14">
  <w:p w:rsidR="00424D7F" w:rsidRDefault="00424D7F" w14:paraId="04A06C25" w14:textId="77777777">
    <w:pPr>
      <w:pStyle w:val="Header"/>
    </w:pPr>
  </w:p>
</w:hdr>
</file>

<file path=word/header2.xml><?xml version="1.0" encoding="utf-8"?>
<w:hdr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16cex="http://schemas.microsoft.com/office/word/2018/wordml/cex" xmlns:wp14="http://schemas.microsoft.com/office/word/2010/wordprocessingDrawing" xmlns:w16="http://schemas.microsoft.com/office/word/2018/wordml" xmlns:w16se="http://schemas.microsoft.com/office/word/2015/wordml/symex" xmlns:w14="http://schemas.microsoft.com/office/word/2010/wordml" xmlns:w15="http://schemas.microsoft.com/office/word/2012/wordml" xmlns:w16cid="http://schemas.microsoft.com/office/word/2016/wordml/cid" mc:Ignorable="w14 w15 w16se w16cid w16 w16cex w16sdtdh wp14">
  <w:p w:rsidRPr="0051568D" w:rsidR="009D70A4" w:rsidP="005E4299" w:rsidRDefault="009D70A4" w14:paraId="33BE1D6A" w14:textId="54F63A62">
    <w:pPr>
      <w:pStyle w:val="DJRheader"/>
      <w:ind w:left="-851"/>
    </w:pPr>
  </w:p>
</w:hdr>
</file>

<file path=word/header3.xml><?xml version="1.0" encoding="utf-8"?>
<w:hdr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16cex="http://schemas.microsoft.com/office/word/2018/wordml/cex" xmlns:wp14="http://schemas.microsoft.com/office/word/2010/wordprocessingDrawing" xmlns:w16="http://schemas.microsoft.com/office/word/2018/wordml" xmlns:w16se="http://schemas.microsoft.com/office/word/2015/wordml/symex" xmlns:w14="http://schemas.microsoft.com/office/word/2010/wordml" xmlns:w15="http://schemas.microsoft.com/office/word/2012/wordml" xmlns:w16cid="http://schemas.microsoft.com/office/word/2016/wordml/cid" mc:Ignorable="w14 w15 w16se w16cid w16 w16cex w16sdtdh wp14">
  <w:p w:rsidR="00424D7F" w:rsidRDefault="00424D7F" w14:paraId="516D7219" w14:textId="77777777">
    <w:pPr>
      <w:pStyle w:val="Header"/>
    </w:pPr>
  </w:p>
</w:hdr>
</file>

<file path=word/header4.xml><?xml version="1.0" encoding="utf-8"?>
<w:hdr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16cex="http://schemas.microsoft.com/office/word/2018/wordml/cex" xmlns:wp14="http://schemas.microsoft.com/office/word/2010/wordprocessingDrawing" xmlns:w16="http://schemas.microsoft.com/office/word/2018/wordml" xmlns:w16se="http://schemas.microsoft.com/office/word/2015/wordml/symex" xmlns:w14="http://schemas.microsoft.com/office/word/2010/wordml" xmlns:w15="http://schemas.microsoft.com/office/word/2012/wordml" xmlns:w16cid="http://schemas.microsoft.com/office/word/2016/wordml/cid" mc:Ignorable="w14 w15 w16se w16cid w16 w16cex w16sdtdh wp14">
  <w:p w:rsidRPr="00F70FAD" w:rsidR="00496002" w:rsidP="00304A37" w:rsidRDefault="00B66F6F" w14:paraId="37AA0748" w14:textId="1C040582">
    <w:pPr>
      <w:pStyle w:val="DJRheader"/>
      <w:ind w:left="-851"/>
    </w:pPr>
    <w:r>
      <w:rPr>
        <w:noProof/>
        <w:lang w:eastAsia="en-AU"/>
      </w:rPr>
      <w:drawing>
        <wp:inline distT="0" distB="0" distL="0" distR="0">
          <wp:extent cx="7511557" cy="965810"/>
          <wp:effectExtent l="0" t="0" r="0" b="0"/>
          <wp:doc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id="142" name="Picture 142">
            <a:extLst>
              <a:ext uri="{C183D7F6-B498-43B3-948B-1728B52AA6E4}">
                <ns0:decorative xmlns:ns0="http://schemas.microsoft.com/office/drawing/2017/decorative" val="true"/>
              </a:ext>
            </a:extLst>
          </wp:docPr>
          <wp:cNvGraphicFramePr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a:graphicFrameLocks noChangeAspect="true"/>
          </wp:cNvGraphicFramePr>
          <a:graphic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a:graphicData uri="http://schemas.openxmlformats.org/drawingml/2006/picture">
              <pic:pic xmlns:pic="http://schemas.openxmlformats.org/drawingml/2006/picture">
                <pic:nvPicPr>
                  <pic:cNvPr id="142" name="Picture 142">
                    <a:extLst>
                      <a:ext uri="{C183D7F6-B498-43B3-948B-1728B52AA6E4}">
                        <ns0:decorative xmlns:ns0="http://schemas.microsoft.com/office/drawing/2017/decorative" val="true"/>
                      </a:ext>
                    </a:extLst>
                  </pic:cNvPr>
                  <pic:cNvPicPr/>
                </pic:nvPicPr>
                <pic:blipFill rotWithShape="true">
                  <a:blip r:embed="rId1"/>
                  <a:srcRect l="440" t="3116" r="-1"/>
                  <a:stretch/>
                </pic:blipFill>
                <pic:spPr bwMode="auto">
                  <a:xfrm>
                    <a:off x="0" y="0"/>
                    <a:ext cx="7526565" cy="967740"/>
                  </a:xfrm>
                  <a:prstGeom prst="rect">
                    <a:avLst/>
                  </a:prstGeom>
                  <a:ln>
                    <a:noFill/>
                  </a:ln>
                  <a:extLst>
                    <a:ext uri="{53640926-AAD7-44D8-BBD7-CCE9431645EC}">
                      <a14:shadowObscured/>
                    </a:ext>
                  </a:extLst>
                </pic:spPr>
              </pic:pic>
            </a:graphicData>
          </a:graphic>
        </wp:inline>
      </w:drawing>
    </w:r>
  </w:p>
</w:hdr>
</file>

<file path=word/numbering.xml><?xml version="1.0" encoding="utf-8"?>
<w:numbering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16cex="http://schemas.microsoft.com/office/word/2018/wordml/cex" xmlns:wp14="http://schemas.microsoft.com/office/word/2010/wordprocessingDrawing" xmlns:w16="http://schemas.microsoft.com/office/word/2018/wordml" xmlns:w16se="http://schemas.microsoft.com/office/word/2015/wordml/symex" xmlns:w14="http://schemas.microsoft.com/office/word/2010/wordml" xmlns:w15="http://schemas.microsoft.com/office/word/2012/wordml" xmlns:w16cid="http://schemas.microsoft.com/office/word/2016/wordml/cid" mc:Ignorable="w14 w15 w16se w16cid w16 w16cex w16sdtdh wp14">
  <w:abstractNum w:abstractNumId="0">
    <w:nsid w:val="0BAD2E30"/>
    <w:multiLevelType w:val="multilevel"/>
    <w:tmpl w:val="4A1477D0"/>
    <w:styleLink w:val="ZZNumbersloweralpha"/>
    <w:lvl w:ilvl="0">
      <w:start w:val="1"/>
      <w:numFmt w:val="lowerLetter"/>
      <w:pStyle w:val="DJRnumberloweralpha"/>
      <w:lvlText w:val="(%1)"/>
      <w:lvlJc w:val="left"/>
      <w:pPr>
        <w:tabs>
          <w:tab w:val="num" w:pos="397"/>
        </w:tabs>
        <w:ind w:left="397" w:hanging="397"/>
      </w:pPr>
      <w:rPr>
        <w:rFonts w:hint="default"/>
      </w:rPr>
    </w:lvl>
    <w:lvl w:ilvl="1">
      <w:start w:val="1"/>
      <w:numFmt w:val="lowerLetter"/>
      <w:pStyle w:val="DJR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nsid w:val="0BBA232E"/>
    <w:multiLevelType w:val="hybridMultilevel"/>
    <w:tmpl w:val="9816F6C8"/>
    <w:lvl w:ilvl="0" w:tplc="0C090001">
      <w:start w:val="1"/>
      <w:numFmt w:val="bullet"/>
      <w:lvlText w:val=""/>
      <w:lvlJc w:val="left"/>
      <w:pPr>
        <w:ind w:left="720" w:hanging="360"/>
      </w:pPr>
      <w:rPr>
        <w:rFonts w:hint="default" w:ascii="Symbol" w:hAnsi="Symbol"/>
      </w:rPr>
    </w:lvl>
    <w:lvl w:ilvl="1" w:tplc="0C090003" w:tentative="true">
      <w:start w:val="1"/>
      <w:numFmt w:val="bullet"/>
      <w:lvlText w:val="o"/>
      <w:lvlJc w:val="left"/>
      <w:pPr>
        <w:ind w:left="1440" w:hanging="360"/>
      </w:pPr>
      <w:rPr>
        <w:rFonts w:hint="default" w:ascii="Courier New" w:hAnsi="Courier New" w:cs="Courier New"/>
      </w:rPr>
    </w:lvl>
    <w:lvl w:ilvl="2" w:tplc="0C090005" w:tentative="true">
      <w:start w:val="1"/>
      <w:numFmt w:val="bullet"/>
      <w:lvlText w:val=""/>
      <w:lvlJc w:val="left"/>
      <w:pPr>
        <w:ind w:left="2160" w:hanging="360"/>
      </w:pPr>
      <w:rPr>
        <w:rFonts w:hint="default" w:ascii="Wingdings" w:hAnsi="Wingdings"/>
      </w:rPr>
    </w:lvl>
    <w:lvl w:ilvl="3" w:tplc="0C090001" w:tentative="true">
      <w:start w:val="1"/>
      <w:numFmt w:val="bullet"/>
      <w:lvlText w:val=""/>
      <w:lvlJc w:val="left"/>
      <w:pPr>
        <w:ind w:left="2880" w:hanging="360"/>
      </w:pPr>
      <w:rPr>
        <w:rFonts w:hint="default" w:ascii="Symbol" w:hAnsi="Symbol"/>
      </w:rPr>
    </w:lvl>
    <w:lvl w:ilvl="4" w:tplc="0C090003" w:tentative="true">
      <w:start w:val="1"/>
      <w:numFmt w:val="bullet"/>
      <w:lvlText w:val="o"/>
      <w:lvlJc w:val="left"/>
      <w:pPr>
        <w:ind w:left="3600" w:hanging="360"/>
      </w:pPr>
      <w:rPr>
        <w:rFonts w:hint="default" w:ascii="Courier New" w:hAnsi="Courier New" w:cs="Courier New"/>
      </w:rPr>
    </w:lvl>
    <w:lvl w:ilvl="5" w:tplc="0C090005" w:tentative="true">
      <w:start w:val="1"/>
      <w:numFmt w:val="bullet"/>
      <w:lvlText w:val=""/>
      <w:lvlJc w:val="left"/>
      <w:pPr>
        <w:ind w:left="4320" w:hanging="360"/>
      </w:pPr>
      <w:rPr>
        <w:rFonts w:hint="default" w:ascii="Wingdings" w:hAnsi="Wingdings"/>
      </w:rPr>
    </w:lvl>
    <w:lvl w:ilvl="6" w:tplc="0C090001" w:tentative="true">
      <w:start w:val="1"/>
      <w:numFmt w:val="bullet"/>
      <w:lvlText w:val=""/>
      <w:lvlJc w:val="left"/>
      <w:pPr>
        <w:ind w:left="5040" w:hanging="360"/>
      </w:pPr>
      <w:rPr>
        <w:rFonts w:hint="default" w:ascii="Symbol" w:hAnsi="Symbol"/>
      </w:rPr>
    </w:lvl>
    <w:lvl w:ilvl="7" w:tplc="0C090003" w:tentative="true">
      <w:start w:val="1"/>
      <w:numFmt w:val="bullet"/>
      <w:lvlText w:val="o"/>
      <w:lvlJc w:val="left"/>
      <w:pPr>
        <w:ind w:left="5760" w:hanging="360"/>
      </w:pPr>
      <w:rPr>
        <w:rFonts w:hint="default" w:ascii="Courier New" w:hAnsi="Courier New" w:cs="Courier New"/>
      </w:rPr>
    </w:lvl>
    <w:lvl w:ilvl="8" w:tplc="0C090005" w:tentative="true">
      <w:start w:val="1"/>
      <w:numFmt w:val="bullet"/>
      <w:lvlText w:val=""/>
      <w:lvlJc w:val="left"/>
      <w:pPr>
        <w:ind w:left="6480" w:hanging="360"/>
      </w:pPr>
      <w:rPr>
        <w:rFonts w:hint="default" w:ascii="Wingdings" w:hAnsi="Wingdings"/>
      </w:rPr>
    </w:lvl>
  </w:abstractNum>
  <w:abstractNum w:abstractNumId="2">
    <w:nsid w:val="115A6114"/>
    <w:multiLevelType w:val="hybridMultilevel"/>
    <w:tmpl w:val="8A9849B6"/>
    <w:lvl w:ilvl="0" w:tplc="28500690">
      <w:start w:val="1"/>
      <w:numFmt w:val="bullet"/>
      <w:pStyle w:val="PDBullet1"/>
      <w:lvlText w:val=""/>
      <w:lvlJc w:val="left"/>
      <w:pPr>
        <w:tabs>
          <w:tab w:val="num" w:pos="714"/>
        </w:tabs>
        <w:ind w:left="714" w:hanging="357"/>
      </w:pPr>
      <w:rPr>
        <w:rFonts w:hint="default" w:ascii="Symbol" w:hAnsi="Symbol"/>
        <w:b w:val="false"/>
        <w:i w:val="false"/>
        <w:sz w:val="22"/>
      </w:rPr>
    </w:lvl>
    <w:lvl w:ilvl="1" w:tplc="0C090003" w:tentative="true">
      <w:start w:val="1"/>
      <w:numFmt w:val="bullet"/>
      <w:lvlText w:val="o"/>
      <w:lvlJc w:val="left"/>
      <w:pPr>
        <w:tabs>
          <w:tab w:val="num" w:pos="1440"/>
        </w:tabs>
        <w:ind w:left="1440" w:hanging="360"/>
      </w:pPr>
      <w:rPr>
        <w:rFonts w:hint="default" w:ascii="Courier New" w:hAnsi="Courier New" w:cs="Courier New"/>
      </w:rPr>
    </w:lvl>
    <w:lvl w:ilvl="2" w:tplc="0C090005" w:tentative="true">
      <w:start w:val="1"/>
      <w:numFmt w:val="bullet"/>
      <w:lvlText w:val=""/>
      <w:lvlJc w:val="left"/>
      <w:pPr>
        <w:tabs>
          <w:tab w:val="num" w:pos="2160"/>
        </w:tabs>
        <w:ind w:left="2160" w:hanging="360"/>
      </w:pPr>
      <w:rPr>
        <w:rFonts w:hint="default" w:ascii="Wingdings" w:hAnsi="Wingdings"/>
      </w:rPr>
    </w:lvl>
    <w:lvl w:ilvl="3" w:tplc="0C090001" w:tentative="true">
      <w:start w:val="1"/>
      <w:numFmt w:val="bullet"/>
      <w:lvlText w:val=""/>
      <w:lvlJc w:val="left"/>
      <w:pPr>
        <w:tabs>
          <w:tab w:val="num" w:pos="2880"/>
        </w:tabs>
        <w:ind w:left="2880" w:hanging="360"/>
      </w:pPr>
      <w:rPr>
        <w:rFonts w:hint="default" w:ascii="Symbol" w:hAnsi="Symbol"/>
      </w:rPr>
    </w:lvl>
    <w:lvl w:ilvl="4" w:tplc="0C090003" w:tentative="true">
      <w:start w:val="1"/>
      <w:numFmt w:val="bullet"/>
      <w:lvlText w:val="o"/>
      <w:lvlJc w:val="left"/>
      <w:pPr>
        <w:tabs>
          <w:tab w:val="num" w:pos="3600"/>
        </w:tabs>
        <w:ind w:left="3600" w:hanging="360"/>
      </w:pPr>
      <w:rPr>
        <w:rFonts w:hint="default" w:ascii="Courier New" w:hAnsi="Courier New" w:cs="Courier New"/>
      </w:rPr>
    </w:lvl>
    <w:lvl w:ilvl="5" w:tplc="0C090005" w:tentative="true">
      <w:start w:val="1"/>
      <w:numFmt w:val="bullet"/>
      <w:lvlText w:val=""/>
      <w:lvlJc w:val="left"/>
      <w:pPr>
        <w:tabs>
          <w:tab w:val="num" w:pos="4320"/>
        </w:tabs>
        <w:ind w:left="4320" w:hanging="360"/>
      </w:pPr>
      <w:rPr>
        <w:rFonts w:hint="default" w:ascii="Wingdings" w:hAnsi="Wingdings"/>
      </w:rPr>
    </w:lvl>
    <w:lvl w:ilvl="6" w:tplc="0C090001" w:tentative="true">
      <w:start w:val="1"/>
      <w:numFmt w:val="bullet"/>
      <w:lvlText w:val=""/>
      <w:lvlJc w:val="left"/>
      <w:pPr>
        <w:tabs>
          <w:tab w:val="num" w:pos="5040"/>
        </w:tabs>
        <w:ind w:left="5040" w:hanging="360"/>
      </w:pPr>
      <w:rPr>
        <w:rFonts w:hint="default" w:ascii="Symbol" w:hAnsi="Symbol"/>
      </w:rPr>
    </w:lvl>
    <w:lvl w:ilvl="7" w:tplc="0C090003" w:tentative="true">
      <w:start w:val="1"/>
      <w:numFmt w:val="bullet"/>
      <w:lvlText w:val="o"/>
      <w:lvlJc w:val="left"/>
      <w:pPr>
        <w:tabs>
          <w:tab w:val="num" w:pos="5760"/>
        </w:tabs>
        <w:ind w:left="5760" w:hanging="360"/>
      </w:pPr>
      <w:rPr>
        <w:rFonts w:hint="default" w:ascii="Courier New" w:hAnsi="Courier New" w:cs="Courier New"/>
      </w:rPr>
    </w:lvl>
    <w:lvl w:ilvl="8" w:tplc="0C090005" w:tentative="true">
      <w:start w:val="1"/>
      <w:numFmt w:val="bullet"/>
      <w:lvlText w:val=""/>
      <w:lvlJc w:val="left"/>
      <w:pPr>
        <w:tabs>
          <w:tab w:val="num" w:pos="6480"/>
        </w:tabs>
        <w:ind w:left="6480" w:hanging="360"/>
      </w:pPr>
      <w:rPr>
        <w:rFonts w:hint="default" w:ascii="Wingdings" w:hAnsi="Wingdings"/>
      </w:rPr>
    </w:lvl>
  </w:abstractNum>
  <w:abstractNum w:abstractNumId="3">
    <w:nsid w:val="122A0E7A"/>
    <w:multiLevelType w:val="hybridMultilevel"/>
    <w:tmpl w:val="3132A566"/>
    <w:lvl w:ilvl="0" w:tplc="0C090001">
      <w:start w:val="1"/>
      <w:numFmt w:val="bullet"/>
      <w:lvlText w:val=""/>
      <w:lvlJc w:val="left"/>
      <w:pPr>
        <w:ind w:left="777" w:hanging="360"/>
      </w:pPr>
      <w:rPr>
        <w:rFonts w:hint="default" w:ascii="Symbol" w:hAnsi="Symbol"/>
      </w:rPr>
    </w:lvl>
    <w:lvl w:ilvl="1" w:tplc="0C090003" w:tentative="true">
      <w:start w:val="1"/>
      <w:numFmt w:val="bullet"/>
      <w:lvlText w:val="o"/>
      <w:lvlJc w:val="left"/>
      <w:pPr>
        <w:ind w:left="1497" w:hanging="360"/>
      </w:pPr>
      <w:rPr>
        <w:rFonts w:hint="default" w:ascii="Courier New" w:hAnsi="Courier New" w:cs="Courier New"/>
      </w:rPr>
    </w:lvl>
    <w:lvl w:ilvl="2" w:tplc="0C090005" w:tentative="true">
      <w:start w:val="1"/>
      <w:numFmt w:val="bullet"/>
      <w:lvlText w:val=""/>
      <w:lvlJc w:val="left"/>
      <w:pPr>
        <w:ind w:left="2217" w:hanging="360"/>
      </w:pPr>
      <w:rPr>
        <w:rFonts w:hint="default" w:ascii="Wingdings" w:hAnsi="Wingdings"/>
      </w:rPr>
    </w:lvl>
    <w:lvl w:ilvl="3" w:tplc="0C090001" w:tentative="true">
      <w:start w:val="1"/>
      <w:numFmt w:val="bullet"/>
      <w:lvlText w:val=""/>
      <w:lvlJc w:val="left"/>
      <w:pPr>
        <w:ind w:left="2937" w:hanging="360"/>
      </w:pPr>
      <w:rPr>
        <w:rFonts w:hint="default" w:ascii="Symbol" w:hAnsi="Symbol"/>
      </w:rPr>
    </w:lvl>
    <w:lvl w:ilvl="4" w:tplc="0C090003" w:tentative="true">
      <w:start w:val="1"/>
      <w:numFmt w:val="bullet"/>
      <w:lvlText w:val="o"/>
      <w:lvlJc w:val="left"/>
      <w:pPr>
        <w:ind w:left="3657" w:hanging="360"/>
      </w:pPr>
      <w:rPr>
        <w:rFonts w:hint="default" w:ascii="Courier New" w:hAnsi="Courier New" w:cs="Courier New"/>
      </w:rPr>
    </w:lvl>
    <w:lvl w:ilvl="5" w:tplc="0C090005" w:tentative="true">
      <w:start w:val="1"/>
      <w:numFmt w:val="bullet"/>
      <w:lvlText w:val=""/>
      <w:lvlJc w:val="left"/>
      <w:pPr>
        <w:ind w:left="4377" w:hanging="360"/>
      </w:pPr>
      <w:rPr>
        <w:rFonts w:hint="default" w:ascii="Wingdings" w:hAnsi="Wingdings"/>
      </w:rPr>
    </w:lvl>
    <w:lvl w:ilvl="6" w:tplc="0C090001" w:tentative="true">
      <w:start w:val="1"/>
      <w:numFmt w:val="bullet"/>
      <w:lvlText w:val=""/>
      <w:lvlJc w:val="left"/>
      <w:pPr>
        <w:ind w:left="5097" w:hanging="360"/>
      </w:pPr>
      <w:rPr>
        <w:rFonts w:hint="default" w:ascii="Symbol" w:hAnsi="Symbol"/>
      </w:rPr>
    </w:lvl>
    <w:lvl w:ilvl="7" w:tplc="0C090003" w:tentative="true">
      <w:start w:val="1"/>
      <w:numFmt w:val="bullet"/>
      <w:lvlText w:val="o"/>
      <w:lvlJc w:val="left"/>
      <w:pPr>
        <w:ind w:left="5817" w:hanging="360"/>
      </w:pPr>
      <w:rPr>
        <w:rFonts w:hint="default" w:ascii="Courier New" w:hAnsi="Courier New" w:cs="Courier New"/>
      </w:rPr>
    </w:lvl>
    <w:lvl w:ilvl="8" w:tplc="0C090005" w:tentative="true">
      <w:start w:val="1"/>
      <w:numFmt w:val="bullet"/>
      <w:lvlText w:val=""/>
      <w:lvlJc w:val="left"/>
      <w:pPr>
        <w:ind w:left="6537" w:hanging="360"/>
      </w:pPr>
      <w:rPr>
        <w:rFonts w:hint="default" w:ascii="Wingdings" w:hAnsi="Wingdings"/>
      </w:rPr>
    </w:lvl>
  </w:abstractNum>
  <w:abstractNum w:abstractNumId="4">
    <w:nsid w:val="2826789F"/>
    <w:multiLevelType w:val="hybridMultilevel"/>
    <w:tmpl w:val="604EEFD8"/>
    <w:lvl w:ilvl="0" w:tplc="0C090001">
      <w:start w:val="1"/>
      <w:numFmt w:val="bullet"/>
      <w:lvlText w:val=""/>
      <w:lvlJc w:val="left"/>
      <w:pPr>
        <w:ind w:left="720" w:hanging="360"/>
      </w:pPr>
      <w:rPr>
        <w:rFonts w:hint="default" w:ascii="Symbol" w:hAnsi="Symbol"/>
      </w:rPr>
    </w:lvl>
    <w:lvl w:ilvl="1" w:tplc="0C090003" w:tentative="true">
      <w:start w:val="1"/>
      <w:numFmt w:val="bullet"/>
      <w:lvlText w:val="o"/>
      <w:lvlJc w:val="left"/>
      <w:pPr>
        <w:ind w:left="1440" w:hanging="360"/>
      </w:pPr>
      <w:rPr>
        <w:rFonts w:hint="default" w:ascii="Courier New" w:hAnsi="Courier New" w:cs="Courier New"/>
      </w:rPr>
    </w:lvl>
    <w:lvl w:ilvl="2" w:tplc="0C090005" w:tentative="true">
      <w:start w:val="1"/>
      <w:numFmt w:val="bullet"/>
      <w:lvlText w:val=""/>
      <w:lvlJc w:val="left"/>
      <w:pPr>
        <w:ind w:left="2160" w:hanging="360"/>
      </w:pPr>
      <w:rPr>
        <w:rFonts w:hint="default" w:ascii="Wingdings" w:hAnsi="Wingdings"/>
      </w:rPr>
    </w:lvl>
    <w:lvl w:ilvl="3" w:tplc="0C090001" w:tentative="true">
      <w:start w:val="1"/>
      <w:numFmt w:val="bullet"/>
      <w:lvlText w:val=""/>
      <w:lvlJc w:val="left"/>
      <w:pPr>
        <w:ind w:left="2880" w:hanging="360"/>
      </w:pPr>
      <w:rPr>
        <w:rFonts w:hint="default" w:ascii="Symbol" w:hAnsi="Symbol"/>
      </w:rPr>
    </w:lvl>
    <w:lvl w:ilvl="4" w:tplc="0C090003" w:tentative="true">
      <w:start w:val="1"/>
      <w:numFmt w:val="bullet"/>
      <w:lvlText w:val="o"/>
      <w:lvlJc w:val="left"/>
      <w:pPr>
        <w:ind w:left="3600" w:hanging="360"/>
      </w:pPr>
      <w:rPr>
        <w:rFonts w:hint="default" w:ascii="Courier New" w:hAnsi="Courier New" w:cs="Courier New"/>
      </w:rPr>
    </w:lvl>
    <w:lvl w:ilvl="5" w:tplc="0C090005" w:tentative="true">
      <w:start w:val="1"/>
      <w:numFmt w:val="bullet"/>
      <w:lvlText w:val=""/>
      <w:lvlJc w:val="left"/>
      <w:pPr>
        <w:ind w:left="4320" w:hanging="360"/>
      </w:pPr>
      <w:rPr>
        <w:rFonts w:hint="default" w:ascii="Wingdings" w:hAnsi="Wingdings"/>
      </w:rPr>
    </w:lvl>
    <w:lvl w:ilvl="6" w:tplc="0C090001" w:tentative="true">
      <w:start w:val="1"/>
      <w:numFmt w:val="bullet"/>
      <w:lvlText w:val=""/>
      <w:lvlJc w:val="left"/>
      <w:pPr>
        <w:ind w:left="5040" w:hanging="360"/>
      </w:pPr>
      <w:rPr>
        <w:rFonts w:hint="default" w:ascii="Symbol" w:hAnsi="Symbol"/>
      </w:rPr>
    </w:lvl>
    <w:lvl w:ilvl="7" w:tplc="0C090003" w:tentative="true">
      <w:start w:val="1"/>
      <w:numFmt w:val="bullet"/>
      <w:lvlText w:val="o"/>
      <w:lvlJc w:val="left"/>
      <w:pPr>
        <w:ind w:left="5760" w:hanging="360"/>
      </w:pPr>
      <w:rPr>
        <w:rFonts w:hint="default" w:ascii="Courier New" w:hAnsi="Courier New" w:cs="Courier New"/>
      </w:rPr>
    </w:lvl>
    <w:lvl w:ilvl="8" w:tplc="0C090005" w:tentative="true">
      <w:start w:val="1"/>
      <w:numFmt w:val="bullet"/>
      <w:lvlText w:val=""/>
      <w:lvlJc w:val="left"/>
      <w:pPr>
        <w:ind w:left="6480" w:hanging="360"/>
      </w:pPr>
      <w:rPr>
        <w:rFonts w:hint="default" w:ascii="Wingdings" w:hAnsi="Wingdings"/>
      </w:rPr>
    </w:lvl>
  </w:abstractNum>
  <w:abstractNum w:abstractNumId="5">
    <w:nsid w:val="296C46D2"/>
    <w:multiLevelType w:val="hybridMultilevel"/>
    <w:tmpl w:val="592080A4"/>
    <w:lvl w:ilvl="0" w:tplc="0C090001">
      <w:start w:val="1"/>
      <w:numFmt w:val="bullet"/>
      <w:lvlText w:val=""/>
      <w:lvlJc w:val="left"/>
      <w:pPr>
        <w:ind w:left="720" w:hanging="360"/>
      </w:pPr>
      <w:rPr>
        <w:rFonts w:hint="default" w:ascii="Symbol" w:hAnsi="Symbol"/>
      </w:rPr>
    </w:lvl>
    <w:lvl w:ilvl="1" w:tplc="0C090003" w:tentative="true">
      <w:start w:val="1"/>
      <w:numFmt w:val="bullet"/>
      <w:lvlText w:val="o"/>
      <w:lvlJc w:val="left"/>
      <w:pPr>
        <w:ind w:left="1440" w:hanging="360"/>
      </w:pPr>
      <w:rPr>
        <w:rFonts w:hint="default" w:ascii="Courier New" w:hAnsi="Courier New" w:cs="Courier New"/>
      </w:rPr>
    </w:lvl>
    <w:lvl w:ilvl="2" w:tplc="0C090005" w:tentative="true">
      <w:start w:val="1"/>
      <w:numFmt w:val="bullet"/>
      <w:lvlText w:val=""/>
      <w:lvlJc w:val="left"/>
      <w:pPr>
        <w:ind w:left="2160" w:hanging="360"/>
      </w:pPr>
      <w:rPr>
        <w:rFonts w:hint="default" w:ascii="Wingdings" w:hAnsi="Wingdings"/>
      </w:rPr>
    </w:lvl>
    <w:lvl w:ilvl="3" w:tplc="0C090001" w:tentative="true">
      <w:start w:val="1"/>
      <w:numFmt w:val="bullet"/>
      <w:lvlText w:val=""/>
      <w:lvlJc w:val="left"/>
      <w:pPr>
        <w:ind w:left="2880" w:hanging="360"/>
      </w:pPr>
      <w:rPr>
        <w:rFonts w:hint="default" w:ascii="Symbol" w:hAnsi="Symbol"/>
      </w:rPr>
    </w:lvl>
    <w:lvl w:ilvl="4" w:tplc="0C090003" w:tentative="true">
      <w:start w:val="1"/>
      <w:numFmt w:val="bullet"/>
      <w:lvlText w:val="o"/>
      <w:lvlJc w:val="left"/>
      <w:pPr>
        <w:ind w:left="3600" w:hanging="360"/>
      </w:pPr>
      <w:rPr>
        <w:rFonts w:hint="default" w:ascii="Courier New" w:hAnsi="Courier New" w:cs="Courier New"/>
      </w:rPr>
    </w:lvl>
    <w:lvl w:ilvl="5" w:tplc="0C090005" w:tentative="true">
      <w:start w:val="1"/>
      <w:numFmt w:val="bullet"/>
      <w:lvlText w:val=""/>
      <w:lvlJc w:val="left"/>
      <w:pPr>
        <w:ind w:left="4320" w:hanging="360"/>
      </w:pPr>
      <w:rPr>
        <w:rFonts w:hint="default" w:ascii="Wingdings" w:hAnsi="Wingdings"/>
      </w:rPr>
    </w:lvl>
    <w:lvl w:ilvl="6" w:tplc="0C090001" w:tentative="true">
      <w:start w:val="1"/>
      <w:numFmt w:val="bullet"/>
      <w:lvlText w:val=""/>
      <w:lvlJc w:val="left"/>
      <w:pPr>
        <w:ind w:left="5040" w:hanging="360"/>
      </w:pPr>
      <w:rPr>
        <w:rFonts w:hint="default" w:ascii="Symbol" w:hAnsi="Symbol"/>
      </w:rPr>
    </w:lvl>
    <w:lvl w:ilvl="7" w:tplc="0C090003" w:tentative="true">
      <w:start w:val="1"/>
      <w:numFmt w:val="bullet"/>
      <w:lvlText w:val="o"/>
      <w:lvlJc w:val="left"/>
      <w:pPr>
        <w:ind w:left="5760" w:hanging="360"/>
      </w:pPr>
      <w:rPr>
        <w:rFonts w:hint="default" w:ascii="Courier New" w:hAnsi="Courier New" w:cs="Courier New"/>
      </w:rPr>
    </w:lvl>
    <w:lvl w:ilvl="8" w:tplc="0C090005" w:tentative="true">
      <w:start w:val="1"/>
      <w:numFmt w:val="bullet"/>
      <w:lvlText w:val=""/>
      <w:lvlJc w:val="left"/>
      <w:pPr>
        <w:ind w:left="6480" w:hanging="360"/>
      </w:pPr>
      <w:rPr>
        <w:rFonts w:hint="default" w:ascii="Wingdings" w:hAnsi="Wingdings"/>
      </w:rPr>
    </w:lvl>
  </w:abstractNum>
  <w:abstractNum w:abstractNumId="6">
    <w:nsid w:val="37B96CDA"/>
    <w:multiLevelType w:val="multilevel"/>
    <w:tmpl w:val="B89CC9DE"/>
    <w:lvl w:ilvl="0">
      <w:start w:val="1"/>
      <w:numFmt w:val="bullet"/>
      <w:pStyle w:val="DJRnumberdigit"/>
      <w:lvlText w:val=""/>
      <w:lvlJc w:val="left"/>
      <w:pPr>
        <w:tabs>
          <w:tab w:val="num" w:pos="397"/>
        </w:tabs>
        <w:ind w:left="397" w:hanging="397"/>
      </w:pPr>
      <w:rPr>
        <w:rFonts w:hint="default" w:ascii="Symbol" w:hAnsi="Symbol"/>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hint="default" w:ascii="Calibri" w:hAnsi="Calibri"/>
      </w:rPr>
    </w:lvl>
    <w:lvl w:ilvl="3">
      <w:start w:val="1"/>
      <w:numFmt w:val="bullet"/>
      <w:lvlRestart w:val="0"/>
      <w:lvlText w:val="–"/>
      <w:lvlJc w:val="left"/>
      <w:pPr>
        <w:tabs>
          <w:tab w:val="num" w:pos="1191"/>
        </w:tabs>
        <w:ind w:left="1191" w:hanging="397"/>
      </w:pPr>
      <w:rPr>
        <w:rFonts w:hint="default" w:ascii="Calibri" w:hAnsi="Calibri"/>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7">
    <w:nsid w:val="3D3A1048"/>
    <w:multiLevelType w:val="hybridMultilevel"/>
    <w:tmpl w:val="75387528"/>
    <w:lvl w:ilvl="0" w:tplc="0C090001">
      <w:start w:val="1"/>
      <w:numFmt w:val="bullet"/>
      <w:lvlText w:val=""/>
      <w:lvlJc w:val="left"/>
      <w:pPr>
        <w:ind w:left="720" w:hanging="360"/>
      </w:pPr>
      <w:rPr>
        <w:rFonts w:hint="default" w:ascii="Symbol" w:hAnsi="Symbol"/>
      </w:rPr>
    </w:lvl>
    <w:lvl w:ilvl="1" w:tplc="0C090003" w:tentative="true">
      <w:start w:val="1"/>
      <w:numFmt w:val="bullet"/>
      <w:lvlText w:val="o"/>
      <w:lvlJc w:val="left"/>
      <w:pPr>
        <w:ind w:left="1440" w:hanging="360"/>
      </w:pPr>
      <w:rPr>
        <w:rFonts w:hint="default" w:ascii="Courier New" w:hAnsi="Courier New" w:cs="Courier New"/>
      </w:rPr>
    </w:lvl>
    <w:lvl w:ilvl="2" w:tplc="0C090005" w:tentative="true">
      <w:start w:val="1"/>
      <w:numFmt w:val="bullet"/>
      <w:lvlText w:val=""/>
      <w:lvlJc w:val="left"/>
      <w:pPr>
        <w:ind w:left="2160" w:hanging="360"/>
      </w:pPr>
      <w:rPr>
        <w:rFonts w:hint="default" w:ascii="Wingdings" w:hAnsi="Wingdings"/>
      </w:rPr>
    </w:lvl>
    <w:lvl w:ilvl="3" w:tplc="0C090001" w:tentative="true">
      <w:start w:val="1"/>
      <w:numFmt w:val="bullet"/>
      <w:lvlText w:val=""/>
      <w:lvlJc w:val="left"/>
      <w:pPr>
        <w:ind w:left="2880" w:hanging="360"/>
      </w:pPr>
      <w:rPr>
        <w:rFonts w:hint="default" w:ascii="Symbol" w:hAnsi="Symbol"/>
      </w:rPr>
    </w:lvl>
    <w:lvl w:ilvl="4" w:tplc="0C090003" w:tentative="true">
      <w:start w:val="1"/>
      <w:numFmt w:val="bullet"/>
      <w:lvlText w:val="o"/>
      <w:lvlJc w:val="left"/>
      <w:pPr>
        <w:ind w:left="3600" w:hanging="360"/>
      </w:pPr>
      <w:rPr>
        <w:rFonts w:hint="default" w:ascii="Courier New" w:hAnsi="Courier New" w:cs="Courier New"/>
      </w:rPr>
    </w:lvl>
    <w:lvl w:ilvl="5" w:tplc="0C090005" w:tentative="true">
      <w:start w:val="1"/>
      <w:numFmt w:val="bullet"/>
      <w:lvlText w:val=""/>
      <w:lvlJc w:val="left"/>
      <w:pPr>
        <w:ind w:left="4320" w:hanging="360"/>
      </w:pPr>
      <w:rPr>
        <w:rFonts w:hint="default" w:ascii="Wingdings" w:hAnsi="Wingdings"/>
      </w:rPr>
    </w:lvl>
    <w:lvl w:ilvl="6" w:tplc="0C090001" w:tentative="true">
      <w:start w:val="1"/>
      <w:numFmt w:val="bullet"/>
      <w:lvlText w:val=""/>
      <w:lvlJc w:val="left"/>
      <w:pPr>
        <w:ind w:left="5040" w:hanging="360"/>
      </w:pPr>
      <w:rPr>
        <w:rFonts w:hint="default" w:ascii="Symbol" w:hAnsi="Symbol"/>
      </w:rPr>
    </w:lvl>
    <w:lvl w:ilvl="7" w:tplc="0C090003" w:tentative="true">
      <w:start w:val="1"/>
      <w:numFmt w:val="bullet"/>
      <w:lvlText w:val="o"/>
      <w:lvlJc w:val="left"/>
      <w:pPr>
        <w:ind w:left="5760" w:hanging="360"/>
      </w:pPr>
      <w:rPr>
        <w:rFonts w:hint="default" w:ascii="Courier New" w:hAnsi="Courier New" w:cs="Courier New"/>
      </w:rPr>
    </w:lvl>
    <w:lvl w:ilvl="8" w:tplc="0C090005" w:tentative="true">
      <w:start w:val="1"/>
      <w:numFmt w:val="bullet"/>
      <w:lvlText w:val=""/>
      <w:lvlJc w:val="left"/>
      <w:pPr>
        <w:ind w:left="6480" w:hanging="360"/>
      </w:pPr>
      <w:rPr>
        <w:rFonts w:hint="default" w:ascii="Wingdings" w:hAnsi="Wingdings"/>
      </w:rPr>
    </w:lvl>
  </w:abstractNum>
  <w:abstractNum w:abstractNumId="8">
    <w:nsid w:val="3E6C68D4"/>
    <w:multiLevelType w:val="multilevel"/>
    <w:tmpl w:val="954E411A"/>
    <w:styleLink w:val="ZZNumbersdigit"/>
    <w:lvl w:ilvl="0">
      <w:start w:val="1"/>
      <w:numFmt w:val="decimal"/>
      <w:lvlText w:val="%1."/>
      <w:lvlJc w:val="left"/>
      <w:pPr>
        <w:tabs>
          <w:tab w:val="num" w:pos="397"/>
        </w:tabs>
        <w:ind w:left="397" w:hanging="397"/>
      </w:pPr>
      <w:rPr>
        <w:rFonts w:hint="default"/>
      </w:rPr>
    </w:lvl>
    <w:lvl w:ilvl="1">
      <w:start w:val="1"/>
      <w:numFmt w:val="decimal"/>
      <w:pStyle w:val="DJRnumberdigitindent"/>
      <w:lvlText w:val="%2."/>
      <w:lvlJc w:val="left"/>
      <w:pPr>
        <w:tabs>
          <w:tab w:val="num" w:pos="794"/>
        </w:tabs>
        <w:ind w:left="794" w:hanging="397"/>
      </w:pPr>
      <w:rPr>
        <w:rFonts w:hint="default"/>
      </w:rPr>
    </w:lvl>
    <w:lvl w:ilvl="2">
      <w:start w:val="1"/>
      <w:numFmt w:val="bullet"/>
      <w:lvlRestart w:val="0"/>
      <w:pStyle w:val="DJRbulletafternumbers1"/>
      <w:lvlText w:val="•"/>
      <w:lvlJc w:val="left"/>
      <w:pPr>
        <w:ind w:left="624" w:hanging="227"/>
      </w:pPr>
      <w:rPr>
        <w:rFonts w:hint="default" w:ascii="Calibri" w:hAnsi="Calibri"/>
        <w:color w:val="auto"/>
      </w:rPr>
    </w:lvl>
    <w:lvl w:ilvl="3">
      <w:start w:val="1"/>
      <w:numFmt w:val="bullet"/>
      <w:lvlRestart w:val="0"/>
      <w:pStyle w:val="DJRbulletafternumbers2"/>
      <w:lvlText w:val="–"/>
      <w:lvlJc w:val="left"/>
      <w:pPr>
        <w:ind w:left="964" w:hanging="284"/>
      </w:pPr>
      <w:rPr>
        <w:rFonts w:hint="default" w:ascii="Calibri" w:hAnsi="Calibri"/>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9">
    <w:nsid w:val="3EC54A41"/>
    <w:multiLevelType w:val="multilevel"/>
    <w:tmpl w:val="46940C74"/>
    <w:styleLink w:val="ZZNumberslowerroman"/>
    <w:lvl w:ilvl="0">
      <w:start w:val="1"/>
      <w:numFmt w:val="lowerRoman"/>
      <w:pStyle w:val="DJRnumberlowerroman"/>
      <w:lvlText w:val="(%1)"/>
      <w:lvlJc w:val="left"/>
      <w:pPr>
        <w:tabs>
          <w:tab w:val="num" w:pos="397"/>
        </w:tabs>
        <w:ind w:left="397" w:hanging="397"/>
      </w:pPr>
      <w:rPr>
        <w:rFonts w:hint="default"/>
      </w:rPr>
    </w:lvl>
    <w:lvl w:ilvl="1">
      <w:start w:val="1"/>
      <w:numFmt w:val="lowerRoman"/>
      <w:pStyle w:val="DJR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0">
    <w:nsid w:val="541611C2"/>
    <w:multiLevelType w:val="multilevel"/>
    <w:tmpl w:val="251619AE"/>
    <w:styleLink w:val="ZZTablebullets"/>
    <w:lvl w:ilvl="0">
      <w:start w:val="1"/>
      <w:numFmt w:val="bullet"/>
      <w:pStyle w:val="DJRtablebullet1"/>
      <w:lvlText w:val="•"/>
      <w:lvlJc w:val="left"/>
      <w:pPr>
        <w:ind w:left="227" w:hanging="227"/>
      </w:pPr>
      <w:rPr>
        <w:rFonts w:hint="default" w:ascii="Calibri" w:hAnsi="Calibri"/>
      </w:rPr>
    </w:lvl>
    <w:lvl w:ilvl="1">
      <w:start w:val="1"/>
      <w:numFmt w:val="bullet"/>
      <w:lvlRestart w:val="0"/>
      <w:pStyle w:val="DJRtablebullet2"/>
      <w:lvlText w:val="–"/>
      <w:lvlJc w:val="left"/>
      <w:pPr>
        <w:tabs>
          <w:tab w:val="num" w:pos="227"/>
        </w:tabs>
        <w:ind w:left="454" w:hanging="227"/>
      </w:pPr>
      <w:rPr>
        <w:rFonts w:hint="default" w:ascii="Calibri" w:hAnsi="Calibri"/>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nsid w:val="54BA1E5A"/>
    <w:multiLevelType w:val="multilevel"/>
    <w:tmpl w:val="FF02BADC"/>
    <w:styleLink w:val="ZZBullets"/>
    <w:lvl w:ilvl="0">
      <w:start w:val="1"/>
      <w:numFmt w:val="bullet"/>
      <w:lvlText w:val="•"/>
      <w:lvlJc w:val="left"/>
      <w:pPr>
        <w:ind w:left="284" w:hanging="284"/>
      </w:pPr>
      <w:rPr>
        <w:rFonts w:hint="default" w:ascii="Calibri" w:hAnsi="Calibri"/>
      </w:rPr>
    </w:lvl>
    <w:lvl w:ilvl="1">
      <w:start w:val="1"/>
      <w:numFmt w:val="bullet"/>
      <w:lvlRestart w:val="0"/>
      <w:pStyle w:val="DJRbullet2"/>
      <w:lvlText w:val="–"/>
      <w:lvlJc w:val="left"/>
      <w:pPr>
        <w:ind w:left="567" w:hanging="283"/>
      </w:pPr>
      <w:rPr>
        <w:rFonts w:hint="default" w:ascii="Calibri" w:hAnsi="Calibri"/>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2">
    <w:nsid w:val="5DEB52BC"/>
    <w:multiLevelType w:val="hybridMultilevel"/>
    <w:tmpl w:val="55AAAD70"/>
    <w:lvl w:ilvl="0" w:tplc="0C090001">
      <w:start w:val="1"/>
      <w:numFmt w:val="bullet"/>
      <w:lvlText w:val=""/>
      <w:lvlJc w:val="left"/>
      <w:pPr>
        <w:ind w:left="720" w:hanging="360"/>
      </w:pPr>
      <w:rPr>
        <w:rFonts w:hint="default" w:ascii="Symbol" w:hAnsi="Symbol"/>
      </w:rPr>
    </w:lvl>
    <w:lvl w:ilvl="1" w:tplc="0C090003" w:tentative="true">
      <w:start w:val="1"/>
      <w:numFmt w:val="bullet"/>
      <w:lvlText w:val="o"/>
      <w:lvlJc w:val="left"/>
      <w:pPr>
        <w:ind w:left="1440" w:hanging="360"/>
      </w:pPr>
      <w:rPr>
        <w:rFonts w:hint="default" w:ascii="Courier New" w:hAnsi="Courier New" w:cs="Courier New"/>
      </w:rPr>
    </w:lvl>
    <w:lvl w:ilvl="2" w:tplc="0C090005" w:tentative="true">
      <w:start w:val="1"/>
      <w:numFmt w:val="bullet"/>
      <w:lvlText w:val=""/>
      <w:lvlJc w:val="left"/>
      <w:pPr>
        <w:ind w:left="2160" w:hanging="360"/>
      </w:pPr>
      <w:rPr>
        <w:rFonts w:hint="default" w:ascii="Wingdings" w:hAnsi="Wingdings"/>
      </w:rPr>
    </w:lvl>
    <w:lvl w:ilvl="3" w:tplc="0C090001" w:tentative="true">
      <w:start w:val="1"/>
      <w:numFmt w:val="bullet"/>
      <w:lvlText w:val=""/>
      <w:lvlJc w:val="left"/>
      <w:pPr>
        <w:ind w:left="2880" w:hanging="360"/>
      </w:pPr>
      <w:rPr>
        <w:rFonts w:hint="default" w:ascii="Symbol" w:hAnsi="Symbol"/>
      </w:rPr>
    </w:lvl>
    <w:lvl w:ilvl="4" w:tplc="0C090003" w:tentative="true">
      <w:start w:val="1"/>
      <w:numFmt w:val="bullet"/>
      <w:lvlText w:val="o"/>
      <w:lvlJc w:val="left"/>
      <w:pPr>
        <w:ind w:left="3600" w:hanging="360"/>
      </w:pPr>
      <w:rPr>
        <w:rFonts w:hint="default" w:ascii="Courier New" w:hAnsi="Courier New" w:cs="Courier New"/>
      </w:rPr>
    </w:lvl>
    <w:lvl w:ilvl="5" w:tplc="0C090005" w:tentative="true">
      <w:start w:val="1"/>
      <w:numFmt w:val="bullet"/>
      <w:lvlText w:val=""/>
      <w:lvlJc w:val="left"/>
      <w:pPr>
        <w:ind w:left="4320" w:hanging="360"/>
      </w:pPr>
      <w:rPr>
        <w:rFonts w:hint="default" w:ascii="Wingdings" w:hAnsi="Wingdings"/>
      </w:rPr>
    </w:lvl>
    <w:lvl w:ilvl="6" w:tplc="0C090001" w:tentative="true">
      <w:start w:val="1"/>
      <w:numFmt w:val="bullet"/>
      <w:lvlText w:val=""/>
      <w:lvlJc w:val="left"/>
      <w:pPr>
        <w:ind w:left="5040" w:hanging="360"/>
      </w:pPr>
      <w:rPr>
        <w:rFonts w:hint="default" w:ascii="Symbol" w:hAnsi="Symbol"/>
      </w:rPr>
    </w:lvl>
    <w:lvl w:ilvl="7" w:tplc="0C090003" w:tentative="true">
      <w:start w:val="1"/>
      <w:numFmt w:val="bullet"/>
      <w:lvlText w:val="o"/>
      <w:lvlJc w:val="left"/>
      <w:pPr>
        <w:ind w:left="5760" w:hanging="360"/>
      </w:pPr>
      <w:rPr>
        <w:rFonts w:hint="default" w:ascii="Courier New" w:hAnsi="Courier New" w:cs="Courier New"/>
      </w:rPr>
    </w:lvl>
    <w:lvl w:ilvl="8" w:tplc="0C090005" w:tentative="true">
      <w:start w:val="1"/>
      <w:numFmt w:val="bullet"/>
      <w:lvlText w:val=""/>
      <w:lvlJc w:val="left"/>
      <w:pPr>
        <w:ind w:left="6480" w:hanging="360"/>
      </w:pPr>
      <w:rPr>
        <w:rFonts w:hint="default" w:ascii="Wingdings" w:hAnsi="Wingdings"/>
      </w:rPr>
    </w:lvl>
  </w:abstractNum>
  <w:abstractNum w:abstractNumId="13">
    <w:nsid w:val="6309259F"/>
    <w:multiLevelType w:val="multilevel"/>
    <w:tmpl w:val="866C5A8E"/>
    <w:styleLink w:val="ZZQuotebullets"/>
    <w:lvl w:ilvl="0">
      <w:start w:val="1"/>
      <w:numFmt w:val="bullet"/>
      <w:pStyle w:val="DJRquotebullet1"/>
      <w:lvlText w:val="•"/>
      <w:lvlJc w:val="left"/>
      <w:pPr>
        <w:ind w:left="680" w:hanging="283"/>
      </w:pPr>
      <w:rPr>
        <w:rFonts w:hint="default" w:ascii="Calibri" w:hAnsi="Calibri"/>
        <w:color w:val="auto"/>
      </w:rPr>
    </w:lvl>
    <w:lvl w:ilvl="1">
      <w:start w:val="1"/>
      <w:numFmt w:val="bullet"/>
      <w:lvlRestart w:val="0"/>
      <w:pStyle w:val="DJRquotebullet2"/>
      <w:lvlText w:val="–"/>
      <w:lvlJc w:val="left"/>
      <w:pPr>
        <w:ind w:left="964" w:hanging="284"/>
      </w:pPr>
      <w:rPr>
        <w:rFonts w:hint="default" w:ascii="Calibri" w:hAnsi="Calibri"/>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4">
    <w:nsid w:val="70DA3A4D"/>
    <w:multiLevelType w:val="hybridMultilevel"/>
    <w:tmpl w:val="B096064E"/>
    <w:lvl w:ilvl="0" w:tplc="0C090001">
      <w:start w:val="1"/>
      <w:numFmt w:val="bullet"/>
      <w:lvlText w:val=""/>
      <w:lvlJc w:val="left"/>
      <w:pPr>
        <w:ind w:left="720" w:hanging="360"/>
      </w:pPr>
      <w:rPr>
        <w:rFonts w:hint="default" w:ascii="Symbol" w:hAnsi="Symbol"/>
      </w:rPr>
    </w:lvl>
    <w:lvl w:ilvl="1" w:tplc="0C090003" w:tentative="true">
      <w:start w:val="1"/>
      <w:numFmt w:val="bullet"/>
      <w:lvlText w:val="o"/>
      <w:lvlJc w:val="left"/>
      <w:pPr>
        <w:ind w:left="1440" w:hanging="360"/>
      </w:pPr>
      <w:rPr>
        <w:rFonts w:hint="default" w:ascii="Courier New" w:hAnsi="Courier New" w:cs="Courier New"/>
      </w:rPr>
    </w:lvl>
    <w:lvl w:ilvl="2" w:tplc="0C090005" w:tentative="true">
      <w:start w:val="1"/>
      <w:numFmt w:val="bullet"/>
      <w:lvlText w:val=""/>
      <w:lvlJc w:val="left"/>
      <w:pPr>
        <w:ind w:left="2160" w:hanging="360"/>
      </w:pPr>
      <w:rPr>
        <w:rFonts w:hint="default" w:ascii="Wingdings" w:hAnsi="Wingdings"/>
      </w:rPr>
    </w:lvl>
    <w:lvl w:ilvl="3" w:tplc="0C090001" w:tentative="true">
      <w:start w:val="1"/>
      <w:numFmt w:val="bullet"/>
      <w:lvlText w:val=""/>
      <w:lvlJc w:val="left"/>
      <w:pPr>
        <w:ind w:left="2880" w:hanging="360"/>
      </w:pPr>
      <w:rPr>
        <w:rFonts w:hint="default" w:ascii="Symbol" w:hAnsi="Symbol"/>
      </w:rPr>
    </w:lvl>
    <w:lvl w:ilvl="4" w:tplc="0C090003" w:tentative="true">
      <w:start w:val="1"/>
      <w:numFmt w:val="bullet"/>
      <w:lvlText w:val="o"/>
      <w:lvlJc w:val="left"/>
      <w:pPr>
        <w:ind w:left="3600" w:hanging="360"/>
      </w:pPr>
      <w:rPr>
        <w:rFonts w:hint="default" w:ascii="Courier New" w:hAnsi="Courier New" w:cs="Courier New"/>
      </w:rPr>
    </w:lvl>
    <w:lvl w:ilvl="5" w:tplc="0C090005" w:tentative="true">
      <w:start w:val="1"/>
      <w:numFmt w:val="bullet"/>
      <w:lvlText w:val=""/>
      <w:lvlJc w:val="left"/>
      <w:pPr>
        <w:ind w:left="4320" w:hanging="360"/>
      </w:pPr>
      <w:rPr>
        <w:rFonts w:hint="default" w:ascii="Wingdings" w:hAnsi="Wingdings"/>
      </w:rPr>
    </w:lvl>
    <w:lvl w:ilvl="6" w:tplc="0C090001" w:tentative="true">
      <w:start w:val="1"/>
      <w:numFmt w:val="bullet"/>
      <w:lvlText w:val=""/>
      <w:lvlJc w:val="left"/>
      <w:pPr>
        <w:ind w:left="5040" w:hanging="360"/>
      </w:pPr>
      <w:rPr>
        <w:rFonts w:hint="default" w:ascii="Symbol" w:hAnsi="Symbol"/>
      </w:rPr>
    </w:lvl>
    <w:lvl w:ilvl="7" w:tplc="0C090003" w:tentative="true">
      <w:start w:val="1"/>
      <w:numFmt w:val="bullet"/>
      <w:lvlText w:val="o"/>
      <w:lvlJc w:val="left"/>
      <w:pPr>
        <w:ind w:left="5760" w:hanging="360"/>
      </w:pPr>
      <w:rPr>
        <w:rFonts w:hint="default" w:ascii="Courier New" w:hAnsi="Courier New" w:cs="Courier New"/>
      </w:rPr>
    </w:lvl>
    <w:lvl w:ilvl="8" w:tplc="0C090005" w:tentative="true">
      <w:start w:val="1"/>
      <w:numFmt w:val="bullet"/>
      <w:lvlText w:val=""/>
      <w:lvlJc w:val="left"/>
      <w:pPr>
        <w:ind w:left="6480" w:hanging="360"/>
      </w:pPr>
      <w:rPr>
        <w:rFonts w:hint="default" w:ascii="Wingdings" w:hAnsi="Wingdings"/>
      </w:rPr>
    </w:lvl>
  </w:abstractNum>
  <w:abstractNum w:abstractNumId="15">
    <w:nsid w:val="770251FB"/>
    <w:multiLevelType w:val="multilevel"/>
    <w:tmpl w:val="BF32556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8"/>
  </w:num>
  <w:num w:numId="2">
    <w:abstractNumId w:val="11"/>
  </w:num>
  <w:num w:numId="3">
    <w:abstractNumId w:val="6"/>
  </w:num>
  <w:num w:numId="4">
    <w:abstractNumId w:val="10"/>
  </w:num>
  <w:num w:numId="5">
    <w:abstractNumId w:val="13"/>
  </w:num>
  <w:num w:numId="6">
    <w:abstractNumId w:val="9"/>
  </w:num>
  <w:num w:numId="7">
    <w:abstractNumId w:val="0"/>
  </w:num>
  <w:num w:numId="8">
    <w:abstractNumId w:val="11"/>
  </w:num>
  <w:num w:numId="9">
    <w:abstractNumId w:val="10"/>
  </w:num>
  <w:num w:numId="10">
    <w:abstractNumId w:val="2"/>
  </w:num>
  <w:num w:numId="11">
    <w:abstractNumId w:val="3"/>
  </w:num>
  <w:num w:numId="12">
    <w:abstractNumId w:val="1"/>
  </w:num>
  <w:num w:numId="13">
    <w:abstractNumId w:val="7"/>
  </w:num>
  <w:num w:numId="14">
    <w:abstractNumId w:val="4"/>
  </w:num>
  <w:num w:numId="15">
    <w:abstractNumId w:val="12"/>
  </w:num>
  <w:num w:numId="16">
    <w:abstractNumId w:val="14"/>
  </w:num>
  <w:num w:numId="17">
    <w:abstractNumId w:val="2"/>
  </w:num>
  <w:num w:numId="18">
    <w:abstractNumId w:val="2"/>
  </w:num>
  <w:num w:numId="19">
    <w:abstractNumId w:val="2"/>
  </w:num>
  <w:num w:numId="20">
    <w:abstractNumId w:val="2"/>
  </w:num>
  <w:num w:numId="21">
    <w:abstractNumId w:val="2"/>
  </w:num>
  <w:num w:numId="22">
    <w:abstractNumId w:val="2"/>
  </w:num>
  <w:num w:numId="23">
    <w:abstractNumId w:val="5"/>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xmlns:w14="http://schemas.microsoft.com/office/word/2010/wordml" xmlns:w15="http://schemas.microsoft.com/office/word/2012/wordml" mc:Ignorable="w14 w15">
  <w:zoom w:percent="100"/>
  <w:proofState w:spelling="clean" w:grammar="clean"/>
  <w:stylePaneFormatFilter w:val="1004"/>
  <w:stylePaneSortMethod w:val="0000"/>
  <w:defaultTabStop w:val="720"/>
  <w:drawingGridHorizontalSpacing w:val="181"/>
  <w:drawingGridVerticalSpacing w:val="181"/>
  <w:noPunctuationKerning/>
  <w:characterSpacingControl w:val="doNotCompress"/>
  <w:hdrShapeDefaults>
    <o:shapedefaults xmlns:o="urn:schemas-microsoft-com:office:office" xmlns:v="urn:schemas-microsoft-com:vml" spidmax="2050" v:ext="edi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C6B"/>
    <w:rsid w:val="0000183B"/>
    <w:rsid w:val="00001AD5"/>
    <w:rsid w:val="000034E0"/>
    <w:rsid w:val="000072B6"/>
    <w:rsid w:val="00007F5C"/>
    <w:rsid w:val="0001021B"/>
    <w:rsid w:val="00011D89"/>
    <w:rsid w:val="000122CE"/>
    <w:rsid w:val="00013677"/>
    <w:rsid w:val="000153AC"/>
    <w:rsid w:val="000154FD"/>
    <w:rsid w:val="000159B8"/>
    <w:rsid w:val="000165DE"/>
    <w:rsid w:val="00017502"/>
    <w:rsid w:val="00024D89"/>
    <w:rsid w:val="000250B6"/>
    <w:rsid w:val="00025DF5"/>
    <w:rsid w:val="00026C76"/>
    <w:rsid w:val="00031884"/>
    <w:rsid w:val="00033D81"/>
    <w:rsid w:val="00041BF0"/>
    <w:rsid w:val="0004536B"/>
    <w:rsid w:val="00046B68"/>
    <w:rsid w:val="00046D97"/>
    <w:rsid w:val="00050BE7"/>
    <w:rsid w:val="000527DD"/>
    <w:rsid w:val="000534F3"/>
    <w:rsid w:val="000553A8"/>
    <w:rsid w:val="000578B2"/>
    <w:rsid w:val="00060959"/>
    <w:rsid w:val="00061741"/>
    <w:rsid w:val="000663CD"/>
    <w:rsid w:val="00071C56"/>
    <w:rsid w:val="000733FE"/>
    <w:rsid w:val="00074219"/>
    <w:rsid w:val="00074ED5"/>
    <w:rsid w:val="000757DA"/>
    <w:rsid w:val="00076136"/>
    <w:rsid w:val="00083CC4"/>
    <w:rsid w:val="00084155"/>
    <w:rsid w:val="000844FC"/>
    <w:rsid w:val="0008508E"/>
    <w:rsid w:val="0009113B"/>
    <w:rsid w:val="0009186E"/>
    <w:rsid w:val="00092103"/>
    <w:rsid w:val="0009215D"/>
    <w:rsid w:val="00093156"/>
    <w:rsid w:val="00093402"/>
    <w:rsid w:val="000940CD"/>
    <w:rsid w:val="00094DA3"/>
    <w:rsid w:val="0009508D"/>
    <w:rsid w:val="00096CD1"/>
    <w:rsid w:val="000A012C"/>
    <w:rsid w:val="000A02E9"/>
    <w:rsid w:val="000A0EB9"/>
    <w:rsid w:val="000A186C"/>
    <w:rsid w:val="000A187E"/>
    <w:rsid w:val="000A1EA4"/>
    <w:rsid w:val="000A3150"/>
    <w:rsid w:val="000B0D60"/>
    <w:rsid w:val="000B0FE3"/>
    <w:rsid w:val="000B3EDB"/>
    <w:rsid w:val="000B543D"/>
    <w:rsid w:val="000B5BF7"/>
    <w:rsid w:val="000B6BC8"/>
    <w:rsid w:val="000B7AD6"/>
    <w:rsid w:val="000B7BB5"/>
    <w:rsid w:val="000C0303"/>
    <w:rsid w:val="000C03DF"/>
    <w:rsid w:val="000C42EA"/>
    <w:rsid w:val="000C4546"/>
    <w:rsid w:val="000C6D55"/>
    <w:rsid w:val="000D1242"/>
    <w:rsid w:val="000D355B"/>
    <w:rsid w:val="000E0569"/>
    <w:rsid w:val="000E0970"/>
    <w:rsid w:val="000E0BF1"/>
    <w:rsid w:val="000E3CC7"/>
    <w:rsid w:val="000E6BD4"/>
    <w:rsid w:val="000E7ECE"/>
    <w:rsid w:val="000F032B"/>
    <w:rsid w:val="000F0497"/>
    <w:rsid w:val="000F05A8"/>
    <w:rsid w:val="000F0C2A"/>
    <w:rsid w:val="000F1F1E"/>
    <w:rsid w:val="000F2259"/>
    <w:rsid w:val="000F4550"/>
    <w:rsid w:val="000F4C2C"/>
    <w:rsid w:val="000F62F0"/>
    <w:rsid w:val="00100F4C"/>
    <w:rsid w:val="001017EF"/>
    <w:rsid w:val="00101BE9"/>
    <w:rsid w:val="00102C03"/>
    <w:rsid w:val="0010392D"/>
    <w:rsid w:val="0010447F"/>
    <w:rsid w:val="00104B5C"/>
    <w:rsid w:val="00104FE3"/>
    <w:rsid w:val="0010510E"/>
    <w:rsid w:val="0010601A"/>
    <w:rsid w:val="001062EB"/>
    <w:rsid w:val="001065DD"/>
    <w:rsid w:val="0010774F"/>
    <w:rsid w:val="00110704"/>
    <w:rsid w:val="0011164F"/>
    <w:rsid w:val="00113BAD"/>
    <w:rsid w:val="0011581C"/>
    <w:rsid w:val="0012071E"/>
    <w:rsid w:val="00120BD3"/>
    <w:rsid w:val="00122FEA"/>
    <w:rsid w:val="001232BD"/>
    <w:rsid w:val="00124ED5"/>
    <w:rsid w:val="00126B1D"/>
    <w:rsid w:val="00126E1B"/>
    <w:rsid w:val="00126ECF"/>
    <w:rsid w:val="001276FA"/>
    <w:rsid w:val="00134F77"/>
    <w:rsid w:val="00142F67"/>
    <w:rsid w:val="001445BA"/>
    <w:rsid w:val="001447B3"/>
    <w:rsid w:val="00144AFF"/>
    <w:rsid w:val="00144DD5"/>
    <w:rsid w:val="001508D9"/>
    <w:rsid w:val="00152073"/>
    <w:rsid w:val="00153860"/>
    <w:rsid w:val="00156316"/>
    <w:rsid w:val="00156598"/>
    <w:rsid w:val="0015685A"/>
    <w:rsid w:val="00161939"/>
    <w:rsid w:val="00161AA0"/>
    <w:rsid w:val="00162093"/>
    <w:rsid w:val="00170794"/>
    <w:rsid w:val="00171264"/>
    <w:rsid w:val="00172915"/>
    <w:rsid w:val="00172BAF"/>
    <w:rsid w:val="001745A8"/>
    <w:rsid w:val="00176B3C"/>
    <w:rsid w:val="001771DD"/>
    <w:rsid w:val="00177750"/>
    <w:rsid w:val="0017785A"/>
    <w:rsid w:val="00177995"/>
    <w:rsid w:val="00177A8C"/>
    <w:rsid w:val="00180564"/>
    <w:rsid w:val="00180704"/>
    <w:rsid w:val="001830F6"/>
    <w:rsid w:val="00185E8B"/>
    <w:rsid w:val="00186322"/>
    <w:rsid w:val="00186B33"/>
    <w:rsid w:val="001875CA"/>
    <w:rsid w:val="0019078D"/>
    <w:rsid w:val="00190B1D"/>
    <w:rsid w:val="001912F9"/>
    <w:rsid w:val="0019243D"/>
    <w:rsid w:val="00192F9D"/>
    <w:rsid w:val="001957FF"/>
    <w:rsid w:val="00195DD2"/>
    <w:rsid w:val="00196EB8"/>
    <w:rsid w:val="00196EFB"/>
    <w:rsid w:val="001974FD"/>
    <w:rsid w:val="001979FF"/>
    <w:rsid w:val="00197B17"/>
    <w:rsid w:val="001A1C54"/>
    <w:rsid w:val="001A2B9F"/>
    <w:rsid w:val="001A3ACE"/>
    <w:rsid w:val="001A3B3B"/>
    <w:rsid w:val="001B047E"/>
    <w:rsid w:val="001B3F04"/>
    <w:rsid w:val="001B47F8"/>
    <w:rsid w:val="001B5F7D"/>
    <w:rsid w:val="001C111D"/>
    <w:rsid w:val="001C277E"/>
    <w:rsid w:val="001C2A72"/>
    <w:rsid w:val="001C2DDE"/>
    <w:rsid w:val="001C43B6"/>
    <w:rsid w:val="001D0B75"/>
    <w:rsid w:val="001D21C8"/>
    <w:rsid w:val="001D326C"/>
    <w:rsid w:val="001D3C09"/>
    <w:rsid w:val="001D44E8"/>
    <w:rsid w:val="001D57D1"/>
    <w:rsid w:val="001D60EC"/>
    <w:rsid w:val="001E11A3"/>
    <w:rsid w:val="001E2CD6"/>
    <w:rsid w:val="001E44DF"/>
    <w:rsid w:val="001E5E46"/>
    <w:rsid w:val="001E68A5"/>
    <w:rsid w:val="001E6BB0"/>
    <w:rsid w:val="001F03C4"/>
    <w:rsid w:val="001F1E9D"/>
    <w:rsid w:val="001F2FFE"/>
    <w:rsid w:val="001F3826"/>
    <w:rsid w:val="001F6611"/>
    <w:rsid w:val="001F6E46"/>
    <w:rsid w:val="001F7C91"/>
    <w:rsid w:val="00203502"/>
    <w:rsid w:val="00204C21"/>
    <w:rsid w:val="00205F4C"/>
    <w:rsid w:val="002063E2"/>
    <w:rsid w:val="00206463"/>
    <w:rsid w:val="00206F2F"/>
    <w:rsid w:val="0021053D"/>
    <w:rsid w:val="00210A47"/>
    <w:rsid w:val="00210A92"/>
    <w:rsid w:val="002118CA"/>
    <w:rsid w:val="002127B6"/>
    <w:rsid w:val="00215658"/>
    <w:rsid w:val="002160B8"/>
    <w:rsid w:val="00216A4A"/>
    <w:rsid w:val="00216ABC"/>
    <w:rsid w:val="00216C03"/>
    <w:rsid w:val="00220C04"/>
    <w:rsid w:val="00220F09"/>
    <w:rsid w:val="002225B1"/>
    <w:rsid w:val="0022278D"/>
    <w:rsid w:val="00225231"/>
    <w:rsid w:val="00225790"/>
    <w:rsid w:val="0022701F"/>
    <w:rsid w:val="002333F5"/>
    <w:rsid w:val="00233724"/>
    <w:rsid w:val="00236C7D"/>
    <w:rsid w:val="00236E32"/>
    <w:rsid w:val="002406FB"/>
    <w:rsid w:val="002432E1"/>
    <w:rsid w:val="00246207"/>
    <w:rsid w:val="00246C5E"/>
    <w:rsid w:val="00251343"/>
    <w:rsid w:val="00252EAD"/>
    <w:rsid w:val="0025358E"/>
    <w:rsid w:val="002536A4"/>
    <w:rsid w:val="002539D3"/>
    <w:rsid w:val="00253FB2"/>
    <w:rsid w:val="00253FDE"/>
    <w:rsid w:val="00254F58"/>
    <w:rsid w:val="002620BC"/>
    <w:rsid w:val="00262802"/>
    <w:rsid w:val="00263307"/>
    <w:rsid w:val="00263A90"/>
    <w:rsid w:val="0026408B"/>
    <w:rsid w:val="00264A73"/>
    <w:rsid w:val="0026571A"/>
    <w:rsid w:val="00266260"/>
    <w:rsid w:val="00266661"/>
    <w:rsid w:val="00267C3E"/>
    <w:rsid w:val="002709BB"/>
    <w:rsid w:val="00270D99"/>
    <w:rsid w:val="00271D54"/>
    <w:rsid w:val="00272385"/>
    <w:rsid w:val="00272B6B"/>
    <w:rsid w:val="00273BAC"/>
    <w:rsid w:val="00274347"/>
    <w:rsid w:val="002763B3"/>
    <w:rsid w:val="00280023"/>
    <w:rsid w:val="002802E3"/>
    <w:rsid w:val="0028213D"/>
    <w:rsid w:val="00282436"/>
    <w:rsid w:val="00285BFE"/>
    <w:rsid w:val="00286096"/>
    <w:rsid w:val="00286185"/>
    <w:rsid w:val="002862F1"/>
    <w:rsid w:val="00287FEF"/>
    <w:rsid w:val="00291373"/>
    <w:rsid w:val="0029597D"/>
    <w:rsid w:val="002962C3"/>
    <w:rsid w:val="0029752B"/>
    <w:rsid w:val="002A279C"/>
    <w:rsid w:val="002A483C"/>
    <w:rsid w:val="002A7D0D"/>
    <w:rsid w:val="002B0C7C"/>
    <w:rsid w:val="002B0CD9"/>
    <w:rsid w:val="002B1729"/>
    <w:rsid w:val="002B1EBF"/>
    <w:rsid w:val="002B36C7"/>
    <w:rsid w:val="002B4DD4"/>
    <w:rsid w:val="002B5277"/>
    <w:rsid w:val="002B5375"/>
    <w:rsid w:val="002B77C1"/>
    <w:rsid w:val="002C095F"/>
    <w:rsid w:val="002C24FA"/>
    <w:rsid w:val="002C26E8"/>
    <w:rsid w:val="002C2728"/>
    <w:rsid w:val="002D5006"/>
    <w:rsid w:val="002E01D0"/>
    <w:rsid w:val="002E161D"/>
    <w:rsid w:val="002E3100"/>
    <w:rsid w:val="002E3B91"/>
    <w:rsid w:val="002E4682"/>
    <w:rsid w:val="002E46FA"/>
    <w:rsid w:val="002E5C15"/>
    <w:rsid w:val="002E6C95"/>
    <w:rsid w:val="002E7C36"/>
    <w:rsid w:val="002F1E9E"/>
    <w:rsid w:val="002F4B47"/>
    <w:rsid w:val="002F5F31"/>
    <w:rsid w:val="002F5F46"/>
    <w:rsid w:val="002F62EB"/>
    <w:rsid w:val="00301254"/>
    <w:rsid w:val="00302216"/>
    <w:rsid w:val="00303E53"/>
    <w:rsid w:val="00304A37"/>
    <w:rsid w:val="00306C06"/>
    <w:rsid w:val="00306E5F"/>
    <w:rsid w:val="00307E14"/>
    <w:rsid w:val="003111F0"/>
    <w:rsid w:val="00313370"/>
    <w:rsid w:val="00314054"/>
    <w:rsid w:val="00316F27"/>
    <w:rsid w:val="003223BB"/>
    <w:rsid w:val="00322E4B"/>
    <w:rsid w:val="0032348F"/>
    <w:rsid w:val="00323FE3"/>
    <w:rsid w:val="0032521E"/>
    <w:rsid w:val="00327870"/>
    <w:rsid w:val="00331655"/>
    <w:rsid w:val="0033259D"/>
    <w:rsid w:val="003325BC"/>
    <w:rsid w:val="00332E59"/>
    <w:rsid w:val="003333D2"/>
    <w:rsid w:val="00333958"/>
    <w:rsid w:val="003366A0"/>
    <w:rsid w:val="003406C6"/>
    <w:rsid w:val="00340E92"/>
    <w:rsid w:val="003418CC"/>
    <w:rsid w:val="003425FC"/>
    <w:rsid w:val="00343B69"/>
    <w:rsid w:val="003459BD"/>
    <w:rsid w:val="00346914"/>
    <w:rsid w:val="0034715D"/>
    <w:rsid w:val="00350D38"/>
    <w:rsid w:val="0035158A"/>
    <w:rsid w:val="00351B36"/>
    <w:rsid w:val="003579B0"/>
    <w:rsid w:val="00357B4E"/>
    <w:rsid w:val="0036303B"/>
    <w:rsid w:val="003715A4"/>
    <w:rsid w:val="003716FD"/>
    <w:rsid w:val="0037204B"/>
    <w:rsid w:val="00373025"/>
    <w:rsid w:val="0037419A"/>
    <w:rsid w:val="00374393"/>
    <w:rsid w:val="003744CF"/>
    <w:rsid w:val="00374717"/>
    <w:rsid w:val="0037676C"/>
    <w:rsid w:val="0038067E"/>
    <w:rsid w:val="00381043"/>
    <w:rsid w:val="0038134E"/>
    <w:rsid w:val="003829E5"/>
    <w:rsid w:val="003933D1"/>
    <w:rsid w:val="00394A6D"/>
    <w:rsid w:val="003956CC"/>
    <w:rsid w:val="00395C9A"/>
    <w:rsid w:val="00396D5E"/>
    <w:rsid w:val="003A0699"/>
    <w:rsid w:val="003A2B3B"/>
    <w:rsid w:val="003A59F3"/>
    <w:rsid w:val="003A6B67"/>
    <w:rsid w:val="003A6E09"/>
    <w:rsid w:val="003A7609"/>
    <w:rsid w:val="003B13B6"/>
    <w:rsid w:val="003B15E6"/>
    <w:rsid w:val="003B2A68"/>
    <w:rsid w:val="003C08A2"/>
    <w:rsid w:val="003C2045"/>
    <w:rsid w:val="003C4125"/>
    <w:rsid w:val="003C43A1"/>
    <w:rsid w:val="003C4FC0"/>
    <w:rsid w:val="003C55F4"/>
    <w:rsid w:val="003C5673"/>
    <w:rsid w:val="003C7897"/>
    <w:rsid w:val="003C7A3F"/>
    <w:rsid w:val="003D0E87"/>
    <w:rsid w:val="003D2766"/>
    <w:rsid w:val="003D3E8F"/>
    <w:rsid w:val="003D499A"/>
    <w:rsid w:val="003D4FD0"/>
    <w:rsid w:val="003D5239"/>
    <w:rsid w:val="003D6475"/>
    <w:rsid w:val="003D6B6C"/>
    <w:rsid w:val="003D7CB8"/>
    <w:rsid w:val="003D7F69"/>
    <w:rsid w:val="003E2B38"/>
    <w:rsid w:val="003E375C"/>
    <w:rsid w:val="003E4086"/>
    <w:rsid w:val="003E5589"/>
    <w:rsid w:val="003E71C2"/>
    <w:rsid w:val="003E79B2"/>
    <w:rsid w:val="003F0445"/>
    <w:rsid w:val="003F0CF0"/>
    <w:rsid w:val="003F0F6F"/>
    <w:rsid w:val="003F10A4"/>
    <w:rsid w:val="003F14B1"/>
    <w:rsid w:val="003F2569"/>
    <w:rsid w:val="003F2E4C"/>
    <w:rsid w:val="003F3289"/>
    <w:rsid w:val="003F374C"/>
    <w:rsid w:val="003F5695"/>
    <w:rsid w:val="003F5BCE"/>
    <w:rsid w:val="003F5F5F"/>
    <w:rsid w:val="003F7BB5"/>
    <w:rsid w:val="004013C7"/>
    <w:rsid w:val="00401FCF"/>
    <w:rsid w:val="004040C6"/>
    <w:rsid w:val="00404896"/>
    <w:rsid w:val="00404C3A"/>
    <w:rsid w:val="004057A7"/>
    <w:rsid w:val="00406285"/>
    <w:rsid w:val="00407489"/>
    <w:rsid w:val="00407917"/>
    <w:rsid w:val="004148F9"/>
    <w:rsid w:val="0042084E"/>
    <w:rsid w:val="004218AF"/>
    <w:rsid w:val="00421EEF"/>
    <w:rsid w:val="00423235"/>
    <w:rsid w:val="00424153"/>
    <w:rsid w:val="00424D65"/>
    <w:rsid w:val="00424D7F"/>
    <w:rsid w:val="00434DFE"/>
    <w:rsid w:val="00436620"/>
    <w:rsid w:val="00442C6C"/>
    <w:rsid w:val="0044350F"/>
    <w:rsid w:val="00443CBE"/>
    <w:rsid w:val="00443E8A"/>
    <w:rsid w:val="004441BC"/>
    <w:rsid w:val="004468B4"/>
    <w:rsid w:val="00446AF1"/>
    <w:rsid w:val="00450659"/>
    <w:rsid w:val="0045081F"/>
    <w:rsid w:val="0045230A"/>
    <w:rsid w:val="00452991"/>
    <w:rsid w:val="00457337"/>
    <w:rsid w:val="00461031"/>
    <w:rsid w:val="004621E4"/>
    <w:rsid w:val="004640E9"/>
    <w:rsid w:val="004642D2"/>
    <w:rsid w:val="004670A8"/>
    <w:rsid w:val="00470A51"/>
    <w:rsid w:val="0047170C"/>
    <w:rsid w:val="00471A44"/>
    <w:rsid w:val="0047372D"/>
    <w:rsid w:val="00473BA3"/>
    <w:rsid w:val="00473E89"/>
    <w:rsid w:val="004743DD"/>
    <w:rsid w:val="00474CEA"/>
    <w:rsid w:val="0048014D"/>
    <w:rsid w:val="0048309A"/>
    <w:rsid w:val="004838A5"/>
    <w:rsid w:val="00483968"/>
    <w:rsid w:val="00484F86"/>
    <w:rsid w:val="0048597C"/>
    <w:rsid w:val="00485D05"/>
    <w:rsid w:val="004872DA"/>
    <w:rsid w:val="00490746"/>
    <w:rsid w:val="00490852"/>
    <w:rsid w:val="0049116D"/>
    <w:rsid w:val="00492F30"/>
    <w:rsid w:val="004946F4"/>
    <w:rsid w:val="0049487E"/>
    <w:rsid w:val="0049519F"/>
    <w:rsid w:val="00496002"/>
    <w:rsid w:val="004A1060"/>
    <w:rsid w:val="004A160D"/>
    <w:rsid w:val="004A3CAF"/>
    <w:rsid w:val="004A3E81"/>
    <w:rsid w:val="004A4AEF"/>
    <w:rsid w:val="004A5B87"/>
    <w:rsid w:val="004A5C62"/>
    <w:rsid w:val="004A707D"/>
    <w:rsid w:val="004A7796"/>
    <w:rsid w:val="004B0B14"/>
    <w:rsid w:val="004B1A37"/>
    <w:rsid w:val="004B32D3"/>
    <w:rsid w:val="004B37D9"/>
    <w:rsid w:val="004B791F"/>
    <w:rsid w:val="004C1238"/>
    <w:rsid w:val="004C20FB"/>
    <w:rsid w:val="004C232F"/>
    <w:rsid w:val="004C361C"/>
    <w:rsid w:val="004C4570"/>
    <w:rsid w:val="004C51E2"/>
    <w:rsid w:val="004C6EEE"/>
    <w:rsid w:val="004C702B"/>
    <w:rsid w:val="004C79EA"/>
    <w:rsid w:val="004D0033"/>
    <w:rsid w:val="004D016B"/>
    <w:rsid w:val="004D0D5A"/>
    <w:rsid w:val="004D1B22"/>
    <w:rsid w:val="004D36F2"/>
    <w:rsid w:val="004D5CFF"/>
    <w:rsid w:val="004D70ED"/>
    <w:rsid w:val="004E0D0F"/>
    <w:rsid w:val="004E1106"/>
    <w:rsid w:val="004E138F"/>
    <w:rsid w:val="004E4649"/>
    <w:rsid w:val="004E5C2B"/>
    <w:rsid w:val="004F00DD"/>
    <w:rsid w:val="004F083F"/>
    <w:rsid w:val="004F2133"/>
    <w:rsid w:val="004F55F1"/>
    <w:rsid w:val="004F5BC3"/>
    <w:rsid w:val="004F66D3"/>
    <w:rsid w:val="004F6936"/>
    <w:rsid w:val="00502D85"/>
    <w:rsid w:val="00503DC6"/>
    <w:rsid w:val="00505B9C"/>
    <w:rsid w:val="005062C7"/>
    <w:rsid w:val="005069E1"/>
    <w:rsid w:val="00506F5D"/>
    <w:rsid w:val="00507B9B"/>
    <w:rsid w:val="005126D0"/>
    <w:rsid w:val="00512A03"/>
    <w:rsid w:val="00513942"/>
    <w:rsid w:val="00513EA3"/>
    <w:rsid w:val="0051568D"/>
    <w:rsid w:val="00517119"/>
    <w:rsid w:val="0052065F"/>
    <w:rsid w:val="0052069C"/>
    <w:rsid w:val="005220FD"/>
    <w:rsid w:val="00524932"/>
    <w:rsid w:val="00524AA4"/>
    <w:rsid w:val="00525F83"/>
    <w:rsid w:val="00526C15"/>
    <w:rsid w:val="00531181"/>
    <w:rsid w:val="00531FC9"/>
    <w:rsid w:val="005343DD"/>
    <w:rsid w:val="00535DDD"/>
    <w:rsid w:val="00536499"/>
    <w:rsid w:val="00540A7C"/>
    <w:rsid w:val="00541C7C"/>
    <w:rsid w:val="00543903"/>
    <w:rsid w:val="00543B7C"/>
    <w:rsid w:val="00543F11"/>
    <w:rsid w:val="00546220"/>
    <w:rsid w:val="00547A95"/>
    <w:rsid w:val="00553B0F"/>
    <w:rsid w:val="00555B89"/>
    <w:rsid w:val="005604C4"/>
    <w:rsid w:val="00563440"/>
    <w:rsid w:val="00570859"/>
    <w:rsid w:val="00572031"/>
    <w:rsid w:val="00572282"/>
    <w:rsid w:val="00574F64"/>
    <w:rsid w:val="0057579D"/>
    <w:rsid w:val="00576E84"/>
    <w:rsid w:val="00577ED6"/>
    <w:rsid w:val="00580D9F"/>
    <w:rsid w:val="00582B8C"/>
    <w:rsid w:val="005845E0"/>
    <w:rsid w:val="005857C0"/>
    <w:rsid w:val="005860D9"/>
    <w:rsid w:val="0058757E"/>
    <w:rsid w:val="0059043C"/>
    <w:rsid w:val="00591BF9"/>
    <w:rsid w:val="00594D4D"/>
    <w:rsid w:val="005967F2"/>
    <w:rsid w:val="00596A4B"/>
    <w:rsid w:val="00597507"/>
    <w:rsid w:val="005B1C6D"/>
    <w:rsid w:val="005B21B6"/>
    <w:rsid w:val="005B36EA"/>
    <w:rsid w:val="005B3A08"/>
    <w:rsid w:val="005B3D73"/>
    <w:rsid w:val="005B560A"/>
    <w:rsid w:val="005B6A55"/>
    <w:rsid w:val="005B7736"/>
    <w:rsid w:val="005B7A63"/>
    <w:rsid w:val="005C0955"/>
    <w:rsid w:val="005C49DA"/>
    <w:rsid w:val="005C50F3"/>
    <w:rsid w:val="005C54B5"/>
    <w:rsid w:val="005C5C65"/>
    <w:rsid w:val="005C5D80"/>
    <w:rsid w:val="005C5D91"/>
    <w:rsid w:val="005D07B8"/>
    <w:rsid w:val="005D1549"/>
    <w:rsid w:val="005D6597"/>
    <w:rsid w:val="005E14E7"/>
    <w:rsid w:val="005E1DC7"/>
    <w:rsid w:val="005E1DDB"/>
    <w:rsid w:val="005E206D"/>
    <w:rsid w:val="005E26A3"/>
    <w:rsid w:val="005E4299"/>
    <w:rsid w:val="005E447E"/>
    <w:rsid w:val="005E5585"/>
    <w:rsid w:val="005E64B9"/>
    <w:rsid w:val="005E77E9"/>
    <w:rsid w:val="005F0775"/>
    <w:rsid w:val="005F07A6"/>
    <w:rsid w:val="005F0CF5"/>
    <w:rsid w:val="005F21EB"/>
    <w:rsid w:val="005F438E"/>
    <w:rsid w:val="00601D35"/>
    <w:rsid w:val="00601E8E"/>
    <w:rsid w:val="00605908"/>
    <w:rsid w:val="00610783"/>
    <w:rsid w:val="00610D7C"/>
    <w:rsid w:val="00611CE4"/>
    <w:rsid w:val="00613414"/>
    <w:rsid w:val="00617A54"/>
    <w:rsid w:val="00620154"/>
    <w:rsid w:val="0062083B"/>
    <w:rsid w:val="0062085F"/>
    <w:rsid w:val="00621274"/>
    <w:rsid w:val="00623152"/>
    <w:rsid w:val="0062408D"/>
    <w:rsid w:val="006240CC"/>
    <w:rsid w:val="006254F8"/>
    <w:rsid w:val="00627180"/>
    <w:rsid w:val="00627DA7"/>
    <w:rsid w:val="0063459F"/>
    <w:rsid w:val="00634955"/>
    <w:rsid w:val="0063561E"/>
    <w:rsid w:val="006358B4"/>
    <w:rsid w:val="00637BAC"/>
    <w:rsid w:val="006419AA"/>
    <w:rsid w:val="00644B1F"/>
    <w:rsid w:val="00644B7E"/>
    <w:rsid w:val="006454E6"/>
    <w:rsid w:val="00646235"/>
    <w:rsid w:val="006465F9"/>
    <w:rsid w:val="00646A68"/>
    <w:rsid w:val="0065092E"/>
    <w:rsid w:val="00653779"/>
    <w:rsid w:val="006557A7"/>
    <w:rsid w:val="00656290"/>
    <w:rsid w:val="006613E0"/>
    <w:rsid w:val="006621D7"/>
    <w:rsid w:val="0066302A"/>
    <w:rsid w:val="0066663C"/>
    <w:rsid w:val="006700B7"/>
    <w:rsid w:val="00670597"/>
    <w:rsid w:val="006706D0"/>
    <w:rsid w:val="00672156"/>
    <w:rsid w:val="00676705"/>
    <w:rsid w:val="00677574"/>
    <w:rsid w:val="00680D50"/>
    <w:rsid w:val="00683824"/>
    <w:rsid w:val="0068454C"/>
    <w:rsid w:val="0069008F"/>
    <w:rsid w:val="006917E5"/>
    <w:rsid w:val="00691B62"/>
    <w:rsid w:val="006933B5"/>
    <w:rsid w:val="00693D14"/>
    <w:rsid w:val="00696F01"/>
    <w:rsid w:val="006979B4"/>
    <w:rsid w:val="006A0BD5"/>
    <w:rsid w:val="006A18C2"/>
    <w:rsid w:val="006A1F8D"/>
    <w:rsid w:val="006A2DC3"/>
    <w:rsid w:val="006A38F0"/>
    <w:rsid w:val="006A4493"/>
    <w:rsid w:val="006B077C"/>
    <w:rsid w:val="006B2DD4"/>
    <w:rsid w:val="006B6803"/>
    <w:rsid w:val="006C1862"/>
    <w:rsid w:val="006C2AA8"/>
    <w:rsid w:val="006C3D68"/>
    <w:rsid w:val="006C5554"/>
    <w:rsid w:val="006D0EE3"/>
    <w:rsid w:val="006D0F16"/>
    <w:rsid w:val="006D2601"/>
    <w:rsid w:val="006D2A3F"/>
    <w:rsid w:val="006D2FBC"/>
    <w:rsid w:val="006D49FA"/>
    <w:rsid w:val="006D57A3"/>
    <w:rsid w:val="006D5FA4"/>
    <w:rsid w:val="006D776D"/>
    <w:rsid w:val="006E0453"/>
    <w:rsid w:val="006E138B"/>
    <w:rsid w:val="006E2654"/>
    <w:rsid w:val="006E5537"/>
    <w:rsid w:val="006F01E6"/>
    <w:rsid w:val="006F1FDC"/>
    <w:rsid w:val="006F2049"/>
    <w:rsid w:val="006F362F"/>
    <w:rsid w:val="006F550E"/>
    <w:rsid w:val="006F6B8C"/>
    <w:rsid w:val="006F6BA7"/>
    <w:rsid w:val="00700A6A"/>
    <w:rsid w:val="007013EF"/>
    <w:rsid w:val="0070185F"/>
    <w:rsid w:val="007120DC"/>
    <w:rsid w:val="007173CA"/>
    <w:rsid w:val="007216AA"/>
    <w:rsid w:val="00721AB5"/>
    <w:rsid w:val="00721CFB"/>
    <w:rsid w:val="00721DEF"/>
    <w:rsid w:val="00723494"/>
    <w:rsid w:val="00724A43"/>
    <w:rsid w:val="007255CF"/>
    <w:rsid w:val="00731CF9"/>
    <w:rsid w:val="00733DA4"/>
    <w:rsid w:val="007346E4"/>
    <w:rsid w:val="00734F66"/>
    <w:rsid w:val="00734FE7"/>
    <w:rsid w:val="00735442"/>
    <w:rsid w:val="00736987"/>
    <w:rsid w:val="00740F22"/>
    <w:rsid w:val="00741F1A"/>
    <w:rsid w:val="007434FA"/>
    <w:rsid w:val="007450F8"/>
    <w:rsid w:val="0074696E"/>
    <w:rsid w:val="00747A1D"/>
    <w:rsid w:val="00750135"/>
    <w:rsid w:val="00750EC2"/>
    <w:rsid w:val="00752B28"/>
    <w:rsid w:val="00754E36"/>
    <w:rsid w:val="00754FFE"/>
    <w:rsid w:val="00760EFB"/>
    <w:rsid w:val="00761547"/>
    <w:rsid w:val="007630A3"/>
    <w:rsid w:val="00763139"/>
    <w:rsid w:val="00763D8D"/>
    <w:rsid w:val="00770F37"/>
    <w:rsid w:val="007711A0"/>
    <w:rsid w:val="00772D5E"/>
    <w:rsid w:val="00773975"/>
    <w:rsid w:val="00773E69"/>
    <w:rsid w:val="00773EEA"/>
    <w:rsid w:val="00776928"/>
    <w:rsid w:val="007801A9"/>
    <w:rsid w:val="00784E3D"/>
    <w:rsid w:val="00785677"/>
    <w:rsid w:val="00785973"/>
    <w:rsid w:val="0078632E"/>
    <w:rsid w:val="00786393"/>
    <w:rsid w:val="00786F16"/>
    <w:rsid w:val="00791BD7"/>
    <w:rsid w:val="007933F7"/>
    <w:rsid w:val="007959E8"/>
    <w:rsid w:val="007967BB"/>
    <w:rsid w:val="00796E20"/>
    <w:rsid w:val="00797C32"/>
    <w:rsid w:val="007A11E8"/>
    <w:rsid w:val="007A3085"/>
    <w:rsid w:val="007A485B"/>
    <w:rsid w:val="007A558D"/>
    <w:rsid w:val="007A79C9"/>
    <w:rsid w:val="007B0914"/>
    <w:rsid w:val="007B1374"/>
    <w:rsid w:val="007B3101"/>
    <w:rsid w:val="007B589F"/>
    <w:rsid w:val="007B5B0E"/>
    <w:rsid w:val="007B6186"/>
    <w:rsid w:val="007B623D"/>
    <w:rsid w:val="007B6390"/>
    <w:rsid w:val="007B73BC"/>
    <w:rsid w:val="007C1DF7"/>
    <w:rsid w:val="007C20B9"/>
    <w:rsid w:val="007C7301"/>
    <w:rsid w:val="007C7859"/>
    <w:rsid w:val="007D023D"/>
    <w:rsid w:val="007D0787"/>
    <w:rsid w:val="007D1B48"/>
    <w:rsid w:val="007D2BDE"/>
    <w:rsid w:val="007D2FB6"/>
    <w:rsid w:val="007D49EB"/>
    <w:rsid w:val="007E0DE2"/>
    <w:rsid w:val="007E24F0"/>
    <w:rsid w:val="007E3B98"/>
    <w:rsid w:val="007E417A"/>
    <w:rsid w:val="007E5370"/>
    <w:rsid w:val="007E5371"/>
    <w:rsid w:val="007E5DAB"/>
    <w:rsid w:val="007F31B6"/>
    <w:rsid w:val="007F546C"/>
    <w:rsid w:val="007F625F"/>
    <w:rsid w:val="007F665E"/>
    <w:rsid w:val="00800412"/>
    <w:rsid w:val="008025B8"/>
    <w:rsid w:val="0080587B"/>
    <w:rsid w:val="00806468"/>
    <w:rsid w:val="008155F0"/>
    <w:rsid w:val="00816735"/>
    <w:rsid w:val="00817707"/>
    <w:rsid w:val="00820141"/>
    <w:rsid w:val="00820E0C"/>
    <w:rsid w:val="0082366F"/>
    <w:rsid w:val="00823881"/>
    <w:rsid w:val="00831B87"/>
    <w:rsid w:val="008320DA"/>
    <w:rsid w:val="008338A2"/>
    <w:rsid w:val="00837C59"/>
    <w:rsid w:val="00841AA9"/>
    <w:rsid w:val="008427F7"/>
    <w:rsid w:val="008461DF"/>
    <w:rsid w:val="00846A48"/>
    <w:rsid w:val="00850EF2"/>
    <w:rsid w:val="008523BD"/>
    <w:rsid w:val="00853EE4"/>
    <w:rsid w:val="00854623"/>
    <w:rsid w:val="00855535"/>
    <w:rsid w:val="00857C5A"/>
    <w:rsid w:val="00861C08"/>
    <w:rsid w:val="0086255E"/>
    <w:rsid w:val="008633F0"/>
    <w:rsid w:val="00863810"/>
    <w:rsid w:val="008643A0"/>
    <w:rsid w:val="008651E8"/>
    <w:rsid w:val="00865E2B"/>
    <w:rsid w:val="00866DB5"/>
    <w:rsid w:val="00866E83"/>
    <w:rsid w:val="00866F9F"/>
    <w:rsid w:val="00867D9D"/>
    <w:rsid w:val="00870B9B"/>
    <w:rsid w:val="00872E0A"/>
    <w:rsid w:val="00875285"/>
    <w:rsid w:val="008752F4"/>
    <w:rsid w:val="00876E43"/>
    <w:rsid w:val="008807B6"/>
    <w:rsid w:val="00881542"/>
    <w:rsid w:val="00882DE3"/>
    <w:rsid w:val="008844A6"/>
    <w:rsid w:val="00884B62"/>
    <w:rsid w:val="0088529C"/>
    <w:rsid w:val="008852AE"/>
    <w:rsid w:val="00887903"/>
    <w:rsid w:val="00887B6C"/>
    <w:rsid w:val="0089270A"/>
    <w:rsid w:val="00893AF6"/>
    <w:rsid w:val="00894BC4"/>
    <w:rsid w:val="00895FCB"/>
    <w:rsid w:val="00897698"/>
    <w:rsid w:val="008A1221"/>
    <w:rsid w:val="008A1C1B"/>
    <w:rsid w:val="008A22D3"/>
    <w:rsid w:val="008A3936"/>
    <w:rsid w:val="008A48C7"/>
    <w:rsid w:val="008A5B32"/>
    <w:rsid w:val="008A623E"/>
    <w:rsid w:val="008B2EE4"/>
    <w:rsid w:val="008B4D3D"/>
    <w:rsid w:val="008B57B8"/>
    <w:rsid w:val="008B57C7"/>
    <w:rsid w:val="008C2F92"/>
    <w:rsid w:val="008C3413"/>
    <w:rsid w:val="008C3C81"/>
    <w:rsid w:val="008C5C6C"/>
    <w:rsid w:val="008D0984"/>
    <w:rsid w:val="008D2846"/>
    <w:rsid w:val="008D4236"/>
    <w:rsid w:val="008D462F"/>
    <w:rsid w:val="008D66EE"/>
    <w:rsid w:val="008D6DCF"/>
    <w:rsid w:val="008D7328"/>
    <w:rsid w:val="008D7525"/>
    <w:rsid w:val="008E3C88"/>
    <w:rsid w:val="008E4376"/>
    <w:rsid w:val="008E7180"/>
    <w:rsid w:val="008E7A0A"/>
    <w:rsid w:val="008E7B49"/>
    <w:rsid w:val="008F59F6"/>
    <w:rsid w:val="00900719"/>
    <w:rsid w:val="009017AC"/>
    <w:rsid w:val="0090450A"/>
    <w:rsid w:val="00904A1C"/>
    <w:rsid w:val="00905030"/>
    <w:rsid w:val="00906490"/>
    <w:rsid w:val="009111B2"/>
    <w:rsid w:val="00911988"/>
    <w:rsid w:val="00911BBA"/>
    <w:rsid w:val="009202E1"/>
    <w:rsid w:val="00920B75"/>
    <w:rsid w:val="00923FBF"/>
    <w:rsid w:val="00924AE1"/>
    <w:rsid w:val="009269B1"/>
    <w:rsid w:val="0092724D"/>
    <w:rsid w:val="00927F81"/>
    <w:rsid w:val="0093338F"/>
    <w:rsid w:val="0093419A"/>
    <w:rsid w:val="00936ADD"/>
    <w:rsid w:val="009371FB"/>
    <w:rsid w:val="00937BD9"/>
    <w:rsid w:val="00941848"/>
    <w:rsid w:val="0094229B"/>
    <w:rsid w:val="009467BC"/>
    <w:rsid w:val="0095002A"/>
    <w:rsid w:val="009502BC"/>
    <w:rsid w:val="00950E2C"/>
    <w:rsid w:val="00951864"/>
    <w:rsid w:val="00951D50"/>
    <w:rsid w:val="009525EB"/>
    <w:rsid w:val="00954874"/>
    <w:rsid w:val="00961400"/>
    <w:rsid w:val="00963646"/>
    <w:rsid w:val="00963C22"/>
    <w:rsid w:val="0096632D"/>
    <w:rsid w:val="0096763A"/>
    <w:rsid w:val="0097003A"/>
    <w:rsid w:val="0097323C"/>
    <w:rsid w:val="00973828"/>
    <w:rsid w:val="0097559F"/>
    <w:rsid w:val="009853E1"/>
    <w:rsid w:val="009861F0"/>
    <w:rsid w:val="009869F0"/>
    <w:rsid w:val="00986E6B"/>
    <w:rsid w:val="0098732F"/>
    <w:rsid w:val="00991769"/>
    <w:rsid w:val="00991882"/>
    <w:rsid w:val="00991B61"/>
    <w:rsid w:val="00994386"/>
    <w:rsid w:val="009A0F74"/>
    <w:rsid w:val="009A13D8"/>
    <w:rsid w:val="009A279E"/>
    <w:rsid w:val="009A3C6B"/>
    <w:rsid w:val="009A4271"/>
    <w:rsid w:val="009A6E27"/>
    <w:rsid w:val="009A6FA4"/>
    <w:rsid w:val="009A7FAD"/>
    <w:rsid w:val="009B0A6F"/>
    <w:rsid w:val="009B0A94"/>
    <w:rsid w:val="009B26A3"/>
    <w:rsid w:val="009B470B"/>
    <w:rsid w:val="009B59E9"/>
    <w:rsid w:val="009B70AA"/>
    <w:rsid w:val="009C21C8"/>
    <w:rsid w:val="009C2E63"/>
    <w:rsid w:val="009C5DCB"/>
    <w:rsid w:val="009C5E77"/>
    <w:rsid w:val="009C7A7E"/>
    <w:rsid w:val="009D02E8"/>
    <w:rsid w:val="009D2B6D"/>
    <w:rsid w:val="009D51D0"/>
    <w:rsid w:val="009D70A4"/>
    <w:rsid w:val="009D7653"/>
    <w:rsid w:val="009E08D1"/>
    <w:rsid w:val="009E0EFF"/>
    <w:rsid w:val="009E1B95"/>
    <w:rsid w:val="009E334D"/>
    <w:rsid w:val="009E496F"/>
    <w:rsid w:val="009E4B0D"/>
    <w:rsid w:val="009E5ED5"/>
    <w:rsid w:val="009E6047"/>
    <w:rsid w:val="009E6B65"/>
    <w:rsid w:val="009E7EEB"/>
    <w:rsid w:val="009E7F92"/>
    <w:rsid w:val="009F02A3"/>
    <w:rsid w:val="009F2862"/>
    <w:rsid w:val="009F2F27"/>
    <w:rsid w:val="009F34AA"/>
    <w:rsid w:val="009F63F3"/>
    <w:rsid w:val="009F6BCB"/>
    <w:rsid w:val="009F6EF5"/>
    <w:rsid w:val="009F7B78"/>
    <w:rsid w:val="00A0057A"/>
    <w:rsid w:val="00A02B0D"/>
    <w:rsid w:val="00A04E24"/>
    <w:rsid w:val="00A05AC4"/>
    <w:rsid w:val="00A07655"/>
    <w:rsid w:val="00A0776B"/>
    <w:rsid w:val="00A11040"/>
    <w:rsid w:val="00A11421"/>
    <w:rsid w:val="00A14E9B"/>
    <w:rsid w:val="00A157B1"/>
    <w:rsid w:val="00A16941"/>
    <w:rsid w:val="00A22229"/>
    <w:rsid w:val="00A23AE1"/>
    <w:rsid w:val="00A2521D"/>
    <w:rsid w:val="00A27588"/>
    <w:rsid w:val="00A330BB"/>
    <w:rsid w:val="00A330E5"/>
    <w:rsid w:val="00A35F6C"/>
    <w:rsid w:val="00A412C3"/>
    <w:rsid w:val="00A44882"/>
    <w:rsid w:val="00A45866"/>
    <w:rsid w:val="00A47A82"/>
    <w:rsid w:val="00A51A1C"/>
    <w:rsid w:val="00A5234F"/>
    <w:rsid w:val="00A53143"/>
    <w:rsid w:val="00A54715"/>
    <w:rsid w:val="00A54760"/>
    <w:rsid w:val="00A60450"/>
    <w:rsid w:val="00A6061C"/>
    <w:rsid w:val="00A606D4"/>
    <w:rsid w:val="00A610C8"/>
    <w:rsid w:val="00A62272"/>
    <w:rsid w:val="00A62D44"/>
    <w:rsid w:val="00A67263"/>
    <w:rsid w:val="00A704CA"/>
    <w:rsid w:val="00A70C73"/>
    <w:rsid w:val="00A71067"/>
    <w:rsid w:val="00A7161C"/>
    <w:rsid w:val="00A750C9"/>
    <w:rsid w:val="00A76A51"/>
    <w:rsid w:val="00A77AA3"/>
    <w:rsid w:val="00A854EB"/>
    <w:rsid w:val="00A8645C"/>
    <w:rsid w:val="00A86604"/>
    <w:rsid w:val="00A872E5"/>
    <w:rsid w:val="00A91406"/>
    <w:rsid w:val="00A96E65"/>
    <w:rsid w:val="00A97304"/>
    <w:rsid w:val="00A97C72"/>
    <w:rsid w:val="00A97E5A"/>
    <w:rsid w:val="00AA04EE"/>
    <w:rsid w:val="00AA16EA"/>
    <w:rsid w:val="00AA305F"/>
    <w:rsid w:val="00AA6168"/>
    <w:rsid w:val="00AA63D4"/>
    <w:rsid w:val="00AB06E8"/>
    <w:rsid w:val="00AB1CD3"/>
    <w:rsid w:val="00AB2579"/>
    <w:rsid w:val="00AB258E"/>
    <w:rsid w:val="00AB2AE2"/>
    <w:rsid w:val="00AB352F"/>
    <w:rsid w:val="00AB40D4"/>
    <w:rsid w:val="00AB4EDE"/>
    <w:rsid w:val="00AC1F5A"/>
    <w:rsid w:val="00AC274B"/>
    <w:rsid w:val="00AC4764"/>
    <w:rsid w:val="00AC6D36"/>
    <w:rsid w:val="00AD0CBA"/>
    <w:rsid w:val="00AD100F"/>
    <w:rsid w:val="00AD1127"/>
    <w:rsid w:val="00AD141A"/>
    <w:rsid w:val="00AD26E2"/>
    <w:rsid w:val="00AD29AC"/>
    <w:rsid w:val="00AD5143"/>
    <w:rsid w:val="00AD784C"/>
    <w:rsid w:val="00AE126A"/>
    <w:rsid w:val="00AE3005"/>
    <w:rsid w:val="00AE30E4"/>
    <w:rsid w:val="00AE3897"/>
    <w:rsid w:val="00AE3BD5"/>
    <w:rsid w:val="00AE59A0"/>
    <w:rsid w:val="00AE6083"/>
    <w:rsid w:val="00AE6849"/>
    <w:rsid w:val="00AE6A9B"/>
    <w:rsid w:val="00AF0C57"/>
    <w:rsid w:val="00AF26F3"/>
    <w:rsid w:val="00AF29D6"/>
    <w:rsid w:val="00AF2AF0"/>
    <w:rsid w:val="00AF59AA"/>
    <w:rsid w:val="00AF5F04"/>
    <w:rsid w:val="00AF61F7"/>
    <w:rsid w:val="00B00672"/>
    <w:rsid w:val="00B00AFC"/>
    <w:rsid w:val="00B01B4D"/>
    <w:rsid w:val="00B06571"/>
    <w:rsid w:val="00B068BA"/>
    <w:rsid w:val="00B075A0"/>
    <w:rsid w:val="00B1111D"/>
    <w:rsid w:val="00B11688"/>
    <w:rsid w:val="00B13851"/>
    <w:rsid w:val="00B13B1C"/>
    <w:rsid w:val="00B160D5"/>
    <w:rsid w:val="00B1784E"/>
    <w:rsid w:val="00B17A4F"/>
    <w:rsid w:val="00B22066"/>
    <w:rsid w:val="00B22291"/>
    <w:rsid w:val="00B23F9A"/>
    <w:rsid w:val="00B2417B"/>
    <w:rsid w:val="00B245D3"/>
    <w:rsid w:val="00B24E6F"/>
    <w:rsid w:val="00B25CC1"/>
    <w:rsid w:val="00B26CB5"/>
    <w:rsid w:val="00B2752E"/>
    <w:rsid w:val="00B307CC"/>
    <w:rsid w:val="00B326B7"/>
    <w:rsid w:val="00B42095"/>
    <w:rsid w:val="00B431E8"/>
    <w:rsid w:val="00B4391C"/>
    <w:rsid w:val="00B45141"/>
    <w:rsid w:val="00B46733"/>
    <w:rsid w:val="00B5273A"/>
    <w:rsid w:val="00B53F04"/>
    <w:rsid w:val="00B555A9"/>
    <w:rsid w:val="00B5686D"/>
    <w:rsid w:val="00B57329"/>
    <w:rsid w:val="00B60E61"/>
    <w:rsid w:val="00B6148F"/>
    <w:rsid w:val="00B61F8D"/>
    <w:rsid w:val="00B62B50"/>
    <w:rsid w:val="00B635B7"/>
    <w:rsid w:val="00B63AE8"/>
    <w:rsid w:val="00B65950"/>
    <w:rsid w:val="00B66D83"/>
    <w:rsid w:val="00B66F6F"/>
    <w:rsid w:val="00B672C0"/>
    <w:rsid w:val="00B728D6"/>
    <w:rsid w:val="00B73DB1"/>
    <w:rsid w:val="00B75646"/>
    <w:rsid w:val="00B761F0"/>
    <w:rsid w:val="00B77154"/>
    <w:rsid w:val="00B77BAE"/>
    <w:rsid w:val="00B83CE0"/>
    <w:rsid w:val="00B90729"/>
    <w:rsid w:val="00B907DA"/>
    <w:rsid w:val="00B93063"/>
    <w:rsid w:val="00B950BC"/>
    <w:rsid w:val="00B96E5E"/>
    <w:rsid w:val="00B9714C"/>
    <w:rsid w:val="00B972C1"/>
    <w:rsid w:val="00B97EA0"/>
    <w:rsid w:val="00BA0401"/>
    <w:rsid w:val="00BA0D05"/>
    <w:rsid w:val="00BA16DD"/>
    <w:rsid w:val="00BA1B63"/>
    <w:rsid w:val="00BA29AD"/>
    <w:rsid w:val="00BA3F8D"/>
    <w:rsid w:val="00BA41FA"/>
    <w:rsid w:val="00BA5317"/>
    <w:rsid w:val="00BB44EF"/>
    <w:rsid w:val="00BB7A10"/>
    <w:rsid w:val="00BB7DDF"/>
    <w:rsid w:val="00BC0F72"/>
    <w:rsid w:val="00BC4BF5"/>
    <w:rsid w:val="00BC55FF"/>
    <w:rsid w:val="00BC7468"/>
    <w:rsid w:val="00BC7D4F"/>
    <w:rsid w:val="00BC7ED7"/>
    <w:rsid w:val="00BD0D1B"/>
    <w:rsid w:val="00BD2850"/>
    <w:rsid w:val="00BD42C8"/>
    <w:rsid w:val="00BD5C28"/>
    <w:rsid w:val="00BE20CF"/>
    <w:rsid w:val="00BE28D2"/>
    <w:rsid w:val="00BE2FD0"/>
    <w:rsid w:val="00BE4A64"/>
    <w:rsid w:val="00BF557D"/>
    <w:rsid w:val="00BF567C"/>
    <w:rsid w:val="00BF71A7"/>
    <w:rsid w:val="00BF766D"/>
    <w:rsid w:val="00BF7F58"/>
    <w:rsid w:val="00C01381"/>
    <w:rsid w:val="00C01AB1"/>
    <w:rsid w:val="00C047C5"/>
    <w:rsid w:val="00C079B8"/>
    <w:rsid w:val="00C10037"/>
    <w:rsid w:val="00C115E2"/>
    <w:rsid w:val="00C123EA"/>
    <w:rsid w:val="00C12A49"/>
    <w:rsid w:val="00C133EE"/>
    <w:rsid w:val="00C13D9F"/>
    <w:rsid w:val="00C149D0"/>
    <w:rsid w:val="00C16A0A"/>
    <w:rsid w:val="00C2008C"/>
    <w:rsid w:val="00C21AE7"/>
    <w:rsid w:val="00C26588"/>
    <w:rsid w:val="00C27DE9"/>
    <w:rsid w:val="00C32FB3"/>
    <w:rsid w:val="00C33388"/>
    <w:rsid w:val="00C34BE2"/>
    <w:rsid w:val="00C35484"/>
    <w:rsid w:val="00C40EA7"/>
    <w:rsid w:val="00C4173A"/>
    <w:rsid w:val="00C45D36"/>
    <w:rsid w:val="00C602FF"/>
    <w:rsid w:val="00C61174"/>
    <w:rsid w:val="00C6148F"/>
    <w:rsid w:val="00C618E9"/>
    <w:rsid w:val="00C62F7A"/>
    <w:rsid w:val="00C6377A"/>
    <w:rsid w:val="00C63B9C"/>
    <w:rsid w:val="00C64B51"/>
    <w:rsid w:val="00C6682F"/>
    <w:rsid w:val="00C66F39"/>
    <w:rsid w:val="00C66F7C"/>
    <w:rsid w:val="00C7118A"/>
    <w:rsid w:val="00C7275E"/>
    <w:rsid w:val="00C74893"/>
    <w:rsid w:val="00C74C5D"/>
    <w:rsid w:val="00C75EF6"/>
    <w:rsid w:val="00C76C1A"/>
    <w:rsid w:val="00C77168"/>
    <w:rsid w:val="00C77C9D"/>
    <w:rsid w:val="00C81FAD"/>
    <w:rsid w:val="00C850DA"/>
    <w:rsid w:val="00C863C4"/>
    <w:rsid w:val="00C87AC3"/>
    <w:rsid w:val="00C87FB4"/>
    <w:rsid w:val="00C920EA"/>
    <w:rsid w:val="00C93C3E"/>
    <w:rsid w:val="00C95AE9"/>
    <w:rsid w:val="00CA12E3"/>
    <w:rsid w:val="00CA5963"/>
    <w:rsid w:val="00CA6611"/>
    <w:rsid w:val="00CA6AE6"/>
    <w:rsid w:val="00CA782F"/>
    <w:rsid w:val="00CA7BCF"/>
    <w:rsid w:val="00CB3285"/>
    <w:rsid w:val="00CB415C"/>
    <w:rsid w:val="00CB491B"/>
    <w:rsid w:val="00CB5849"/>
    <w:rsid w:val="00CC0C72"/>
    <w:rsid w:val="00CC2BFD"/>
    <w:rsid w:val="00CC3829"/>
    <w:rsid w:val="00CC67C3"/>
    <w:rsid w:val="00CD1207"/>
    <w:rsid w:val="00CD1530"/>
    <w:rsid w:val="00CD22EF"/>
    <w:rsid w:val="00CD3476"/>
    <w:rsid w:val="00CD64DF"/>
    <w:rsid w:val="00CD7AB8"/>
    <w:rsid w:val="00CE2193"/>
    <w:rsid w:val="00CE2B78"/>
    <w:rsid w:val="00CF2F50"/>
    <w:rsid w:val="00CF467E"/>
    <w:rsid w:val="00CF4C7A"/>
    <w:rsid w:val="00CF6198"/>
    <w:rsid w:val="00CF76C7"/>
    <w:rsid w:val="00D011C9"/>
    <w:rsid w:val="00D01F4D"/>
    <w:rsid w:val="00D02919"/>
    <w:rsid w:val="00D036DF"/>
    <w:rsid w:val="00D04C61"/>
    <w:rsid w:val="00D05B8D"/>
    <w:rsid w:val="00D06308"/>
    <w:rsid w:val="00D065A2"/>
    <w:rsid w:val="00D07F00"/>
    <w:rsid w:val="00D10E9E"/>
    <w:rsid w:val="00D122A1"/>
    <w:rsid w:val="00D162AB"/>
    <w:rsid w:val="00D16EA0"/>
    <w:rsid w:val="00D17B72"/>
    <w:rsid w:val="00D22380"/>
    <w:rsid w:val="00D22BEE"/>
    <w:rsid w:val="00D25D0F"/>
    <w:rsid w:val="00D26A72"/>
    <w:rsid w:val="00D27170"/>
    <w:rsid w:val="00D304CF"/>
    <w:rsid w:val="00D30CB3"/>
    <w:rsid w:val="00D3185C"/>
    <w:rsid w:val="00D32B12"/>
    <w:rsid w:val="00D33064"/>
    <w:rsid w:val="00D3318E"/>
    <w:rsid w:val="00D33E72"/>
    <w:rsid w:val="00D35BD6"/>
    <w:rsid w:val="00D361B5"/>
    <w:rsid w:val="00D40681"/>
    <w:rsid w:val="00D411A2"/>
    <w:rsid w:val="00D41F92"/>
    <w:rsid w:val="00D42572"/>
    <w:rsid w:val="00D43B60"/>
    <w:rsid w:val="00D4606D"/>
    <w:rsid w:val="00D466E2"/>
    <w:rsid w:val="00D467EF"/>
    <w:rsid w:val="00D4784E"/>
    <w:rsid w:val="00D50B9C"/>
    <w:rsid w:val="00D524DD"/>
    <w:rsid w:val="00D52D73"/>
    <w:rsid w:val="00D52E58"/>
    <w:rsid w:val="00D56B20"/>
    <w:rsid w:val="00D6009D"/>
    <w:rsid w:val="00D6498A"/>
    <w:rsid w:val="00D64C91"/>
    <w:rsid w:val="00D64E21"/>
    <w:rsid w:val="00D64F57"/>
    <w:rsid w:val="00D714CC"/>
    <w:rsid w:val="00D72DED"/>
    <w:rsid w:val="00D73E72"/>
    <w:rsid w:val="00D73EC8"/>
    <w:rsid w:val="00D75EA7"/>
    <w:rsid w:val="00D769DA"/>
    <w:rsid w:val="00D76BDD"/>
    <w:rsid w:val="00D77C58"/>
    <w:rsid w:val="00D77DE1"/>
    <w:rsid w:val="00D77F71"/>
    <w:rsid w:val="00D81F21"/>
    <w:rsid w:val="00D9219F"/>
    <w:rsid w:val="00D93B3B"/>
    <w:rsid w:val="00D93CB1"/>
    <w:rsid w:val="00D95470"/>
    <w:rsid w:val="00D95572"/>
    <w:rsid w:val="00D962E2"/>
    <w:rsid w:val="00D978AA"/>
    <w:rsid w:val="00DA0B49"/>
    <w:rsid w:val="00DA0CA8"/>
    <w:rsid w:val="00DA2619"/>
    <w:rsid w:val="00DA32DD"/>
    <w:rsid w:val="00DA4239"/>
    <w:rsid w:val="00DA61A9"/>
    <w:rsid w:val="00DB0B61"/>
    <w:rsid w:val="00DB1906"/>
    <w:rsid w:val="00DB52FB"/>
    <w:rsid w:val="00DB7BA2"/>
    <w:rsid w:val="00DC090B"/>
    <w:rsid w:val="00DC1679"/>
    <w:rsid w:val="00DC2CF1"/>
    <w:rsid w:val="00DC4FCF"/>
    <w:rsid w:val="00DC50E0"/>
    <w:rsid w:val="00DC6386"/>
    <w:rsid w:val="00DD0A97"/>
    <w:rsid w:val="00DD10AE"/>
    <w:rsid w:val="00DD1130"/>
    <w:rsid w:val="00DD1951"/>
    <w:rsid w:val="00DD5539"/>
    <w:rsid w:val="00DD6456"/>
    <w:rsid w:val="00DD6628"/>
    <w:rsid w:val="00DD6945"/>
    <w:rsid w:val="00DD77FF"/>
    <w:rsid w:val="00DE150B"/>
    <w:rsid w:val="00DE3250"/>
    <w:rsid w:val="00DE5B2F"/>
    <w:rsid w:val="00DE6028"/>
    <w:rsid w:val="00DE6B4C"/>
    <w:rsid w:val="00DE78A3"/>
    <w:rsid w:val="00DF197C"/>
    <w:rsid w:val="00DF1A71"/>
    <w:rsid w:val="00DF23C9"/>
    <w:rsid w:val="00DF277A"/>
    <w:rsid w:val="00DF5308"/>
    <w:rsid w:val="00DF53D7"/>
    <w:rsid w:val="00DF5553"/>
    <w:rsid w:val="00DF68C7"/>
    <w:rsid w:val="00DF731A"/>
    <w:rsid w:val="00E01659"/>
    <w:rsid w:val="00E02696"/>
    <w:rsid w:val="00E03E36"/>
    <w:rsid w:val="00E04D6E"/>
    <w:rsid w:val="00E053CD"/>
    <w:rsid w:val="00E05435"/>
    <w:rsid w:val="00E11332"/>
    <w:rsid w:val="00E11352"/>
    <w:rsid w:val="00E135B4"/>
    <w:rsid w:val="00E13E99"/>
    <w:rsid w:val="00E145AB"/>
    <w:rsid w:val="00E16332"/>
    <w:rsid w:val="00E16BD0"/>
    <w:rsid w:val="00E170DC"/>
    <w:rsid w:val="00E205A3"/>
    <w:rsid w:val="00E22996"/>
    <w:rsid w:val="00E2459B"/>
    <w:rsid w:val="00E26818"/>
    <w:rsid w:val="00E27FFC"/>
    <w:rsid w:val="00E30B15"/>
    <w:rsid w:val="00E31A36"/>
    <w:rsid w:val="00E40181"/>
    <w:rsid w:val="00E40AF9"/>
    <w:rsid w:val="00E47F7B"/>
    <w:rsid w:val="00E509E3"/>
    <w:rsid w:val="00E527E5"/>
    <w:rsid w:val="00E53D87"/>
    <w:rsid w:val="00E54BD7"/>
    <w:rsid w:val="00E56A01"/>
    <w:rsid w:val="00E629A1"/>
    <w:rsid w:val="00E66E8D"/>
    <w:rsid w:val="00E6794C"/>
    <w:rsid w:val="00E709C0"/>
    <w:rsid w:val="00E71591"/>
    <w:rsid w:val="00E75D8A"/>
    <w:rsid w:val="00E77CF8"/>
    <w:rsid w:val="00E803AE"/>
    <w:rsid w:val="00E80DE3"/>
    <w:rsid w:val="00E80E04"/>
    <w:rsid w:val="00E82C55"/>
    <w:rsid w:val="00E90056"/>
    <w:rsid w:val="00E92AC3"/>
    <w:rsid w:val="00E97DB7"/>
    <w:rsid w:val="00EA08B3"/>
    <w:rsid w:val="00EA17D8"/>
    <w:rsid w:val="00EA1D7D"/>
    <w:rsid w:val="00EA28D2"/>
    <w:rsid w:val="00EA50B2"/>
    <w:rsid w:val="00EA7475"/>
    <w:rsid w:val="00EB00E0"/>
    <w:rsid w:val="00EB0BCE"/>
    <w:rsid w:val="00EB3803"/>
    <w:rsid w:val="00EB4882"/>
    <w:rsid w:val="00EB547E"/>
    <w:rsid w:val="00EC02E9"/>
    <w:rsid w:val="00EC059F"/>
    <w:rsid w:val="00EC14CE"/>
    <w:rsid w:val="00EC1F24"/>
    <w:rsid w:val="00EC22F6"/>
    <w:rsid w:val="00EC2D0B"/>
    <w:rsid w:val="00EC3503"/>
    <w:rsid w:val="00EC4C6B"/>
    <w:rsid w:val="00ED054E"/>
    <w:rsid w:val="00ED3745"/>
    <w:rsid w:val="00ED39DF"/>
    <w:rsid w:val="00ED3D24"/>
    <w:rsid w:val="00ED5B9B"/>
    <w:rsid w:val="00ED6BAD"/>
    <w:rsid w:val="00ED6F00"/>
    <w:rsid w:val="00ED7447"/>
    <w:rsid w:val="00EE0059"/>
    <w:rsid w:val="00EE1488"/>
    <w:rsid w:val="00EE1EC1"/>
    <w:rsid w:val="00EE2985"/>
    <w:rsid w:val="00EE3E24"/>
    <w:rsid w:val="00EE4D5D"/>
    <w:rsid w:val="00EE506C"/>
    <w:rsid w:val="00EE5131"/>
    <w:rsid w:val="00EE5EE7"/>
    <w:rsid w:val="00EE626D"/>
    <w:rsid w:val="00EE7645"/>
    <w:rsid w:val="00EF109B"/>
    <w:rsid w:val="00EF19FB"/>
    <w:rsid w:val="00EF36AF"/>
    <w:rsid w:val="00EF72AA"/>
    <w:rsid w:val="00F0080F"/>
    <w:rsid w:val="00F00F9C"/>
    <w:rsid w:val="00F01E5F"/>
    <w:rsid w:val="00F02ABA"/>
    <w:rsid w:val="00F0437A"/>
    <w:rsid w:val="00F04ECC"/>
    <w:rsid w:val="00F058D9"/>
    <w:rsid w:val="00F11037"/>
    <w:rsid w:val="00F1154D"/>
    <w:rsid w:val="00F131B4"/>
    <w:rsid w:val="00F13E0F"/>
    <w:rsid w:val="00F16F1B"/>
    <w:rsid w:val="00F1719E"/>
    <w:rsid w:val="00F17562"/>
    <w:rsid w:val="00F2456B"/>
    <w:rsid w:val="00F250A9"/>
    <w:rsid w:val="00F25665"/>
    <w:rsid w:val="00F2597A"/>
    <w:rsid w:val="00F25FB5"/>
    <w:rsid w:val="00F260F7"/>
    <w:rsid w:val="00F30FF4"/>
    <w:rsid w:val="00F3122E"/>
    <w:rsid w:val="00F33000"/>
    <w:rsid w:val="00F331AD"/>
    <w:rsid w:val="00F33C91"/>
    <w:rsid w:val="00F35287"/>
    <w:rsid w:val="00F43A37"/>
    <w:rsid w:val="00F4641B"/>
    <w:rsid w:val="00F46EB8"/>
    <w:rsid w:val="00F50CD1"/>
    <w:rsid w:val="00F511E4"/>
    <w:rsid w:val="00F52A77"/>
    <w:rsid w:val="00F52D09"/>
    <w:rsid w:val="00F52E08"/>
    <w:rsid w:val="00F55B21"/>
    <w:rsid w:val="00F5663C"/>
    <w:rsid w:val="00F56EF6"/>
    <w:rsid w:val="00F61A9F"/>
    <w:rsid w:val="00F64696"/>
    <w:rsid w:val="00F65957"/>
    <w:rsid w:val="00F65AA9"/>
    <w:rsid w:val="00F6768F"/>
    <w:rsid w:val="00F70FAD"/>
    <w:rsid w:val="00F71B96"/>
    <w:rsid w:val="00F728FD"/>
    <w:rsid w:val="00F72C2C"/>
    <w:rsid w:val="00F76CAB"/>
    <w:rsid w:val="00F772C6"/>
    <w:rsid w:val="00F815B5"/>
    <w:rsid w:val="00F84DAD"/>
    <w:rsid w:val="00F85195"/>
    <w:rsid w:val="00F85812"/>
    <w:rsid w:val="00F861C2"/>
    <w:rsid w:val="00F87453"/>
    <w:rsid w:val="00F87513"/>
    <w:rsid w:val="00F92326"/>
    <w:rsid w:val="00F930C8"/>
    <w:rsid w:val="00F938BA"/>
    <w:rsid w:val="00F963B2"/>
    <w:rsid w:val="00FA2C46"/>
    <w:rsid w:val="00FA3525"/>
    <w:rsid w:val="00FA38AC"/>
    <w:rsid w:val="00FA47CE"/>
    <w:rsid w:val="00FA4D8D"/>
    <w:rsid w:val="00FA5A53"/>
    <w:rsid w:val="00FA62DE"/>
    <w:rsid w:val="00FA6E52"/>
    <w:rsid w:val="00FB2CB4"/>
    <w:rsid w:val="00FB3CEE"/>
    <w:rsid w:val="00FB4769"/>
    <w:rsid w:val="00FB4CDA"/>
    <w:rsid w:val="00FB6206"/>
    <w:rsid w:val="00FB75C4"/>
    <w:rsid w:val="00FC0F81"/>
    <w:rsid w:val="00FC395C"/>
    <w:rsid w:val="00FC3995"/>
    <w:rsid w:val="00FC76D7"/>
    <w:rsid w:val="00FD3766"/>
    <w:rsid w:val="00FD47C4"/>
    <w:rsid w:val="00FD4FC5"/>
    <w:rsid w:val="00FD6B87"/>
    <w:rsid w:val="00FD72DA"/>
    <w:rsid w:val="00FE206E"/>
    <w:rsid w:val="00FE2DCF"/>
    <w:rsid w:val="00FE30B8"/>
    <w:rsid w:val="00FE3FA7"/>
    <w:rsid w:val="00FE411F"/>
    <w:rsid w:val="00FF1DFF"/>
    <w:rsid w:val="00FF1EEA"/>
    <w:rsid w:val="00FF2FCE"/>
    <w:rsid w:val="00FF3FF2"/>
    <w:rsid w:val="00FF4F7D"/>
    <w:rsid w:val="00FF6D9D"/>
    <w:rsid w:val="01AAE4C7"/>
    <w:rsid w:val="025B38CB"/>
    <w:rsid w:val="0275E3EA"/>
    <w:rsid w:val="03ACFD05"/>
    <w:rsid w:val="067E55EA"/>
    <w:rsid w:val="0736BD61"/>
    <w:rsid w:val="0BE1B41C"/>
    <w:rsid w:val="0C093F4D"/>
    <w:rsid w:val="0DCC9FE3"/>
    <w:rsid w:val="107D115D"/>
    <w:rsid w:val="1175D04C"/>
    <w:rsid w:val="16E96BE4"/>
    <w:rsid w:val="1758348E"/>
    <w:rsid w:val="1B2E062F"/>
    <w:rsid w:val="1BCBC8CD"/>
    <w:rsid w:val="1D036C79"/>
    <w:rsid w:val="1DCD5612"/>
    <w:rsid w:val="1FF6F874"/>
    <w:rsid w:val="215A6B37"/>
    <w:rsid w:val="21AAB067"/>
    <w:rsid w:val="22BCE96A"/>
    <w:rsid w:val="2405E69F"/>
    <w:rsid w:val="26161BD7"/>
    <w:rsid w:val="2A454201"/>
    <w:rsid w:val="2B4DFEA5"/>
    <w:rsid w:val="2F4AE3CB"/>
    <w:rsid w:val="303F51EB"/>
    <w:rsid w:val="30D71784"/>
    <w:rsid w:val="30FB7163"/>
    <w:rsid w:val="31302D9F"/>
    <w:rsid w:val="354F8C58"/>
    <w:rsid w:val="365B9109"/>
    <w:rsid w:val="375CFC04"/>
    <w:rsid w:val="3C1E5F4D"/>
    <w:rsid w:val="3C5D922A"/>
    <w:rsid w:val="3E7470EC"/>
    <w:rsid w:val="405D3661"/>
    <w:rsid w:val="40B4C50E"/>
    <w:rsid w:val="4176FC39"/>
    <w:rsid w:val="41A7269A"/>
    <w:rsid w:val="4517C63E"/>
    <w:rsid w:val="46AAE3AF"/>
    <w:rsid w:val="493DF0C9"/>
    <w:rsid w:val="4956DC7B"/>
    <w:rsid w:val="4B5161B2"/>
    <w:rsid w:val="4B6EB82A"/>
    <w:rsid w:val="5031E9A3"/>
    <w:rsid w:val="52C4FDE9"/>
    <w:rsid w:val="52E15949"/>
    <w:rsid w:val="5379EB3C"/>
    <w:rsid w:val="592B1F2D"/>
    <w:rsid w:val="5B8596B0"/>
    <w:rsid w:val="5E26B5AC"/>
    <w:rsid w:val="5F6D21A5"/>
    <w:rsid w:val="65D7B4A8"/>
    <w:rsid w:val="6ACBABE0"/>
    <w:rsid w:val="6E6A544A"/>
    <w:rsid w:val="7537F506"/>
    <w:rsid w:val="77DB3621"/>
    <w:rsid w:val="79384EF3"/>
    <w:rsid w:val="7CEB1398"/>
    <w:rsid w:val="7D8E0B14"/>
    <w:rsid w:val="7E2F7C05"/>
    <w:rsid w:val="7EFF307D"/>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xmlns:o="urn:schemas-microsoft-com:office:office" xmlns:v="urn:schemas-microsoft-com:vml" spidmax="2050" v:ext="edit"/>
    <o:shapelayout xmlns:o="urn:schemas-microsoft-com:office:office" xmlns:v="urn:schemas-microsoft-com:vml" v:ext="edit">
      <o:idmap data="2" v:ext="edit"/>
    </o:shapelayout>
  </w:shapeDefaults>
  <w:decimalSymbol w:val="."/>
  <w:listSeparator w:val=","/>
  <w14:docId w14:val="64CD4D24"/>
  <w15:docId w15:val="{2800CFD8-FB4C-4FA4-A535-37DDEF1714CF}"/>
</w:settings>
</file>

<file path=word/styles.xml><?xml version="1.0" encoding="utf-8"?>
<w:styles xmlns:w="http://schemas.openxmlformats.org/wordprocessingml/2006/main" xmlns:m="http://schemas.openxmlformats.org/officeDocument/2006/math"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xmlns:w16cex="http://schemas.microsoft.com/office/word/2018/wordml/cex" xmlns:w16="http://schemas.microsoft.com/office/word/2018/wordml" xmlns:w16se="http://schemas.microsoft.com/office/word/2015/wordml/symex" xmlns:w14="http://schemas.microsoft.com/office/word/2010/wordml" xmlns:w15="http://schemas.microsoft.com/office/word/2012/wordml" xmlns:w16cid="http://schemas.microsoft.com/office/word/2016/wordml/cid" mc:Ignorable="w14 w15 w16se w16cid w16 w16cex w16sdtdh">
  <w:docDefaults>
    <w:rPrDefault>
      <w:rPr>
        <w:rFonts w:asciiTheme="minorHAnsi" w:hAnsiTheme="minorHAnsi" w:eastAsiaTheme="minorEastAsia" w:cstheme="minorBidi"/>
        <w:lang w:val="en-AU" w:eastAsia="en-AU" w:bidi="ar-SA"/>
      </w:rPr>
    </w:rPrDefault>
    <w:pPrDefault>
      <w:pPr>
        <w:spacing w:before="100" w:after="200" w:line="276" w:lineRule="auto"/>
      </w:pPr>
    </w:pPrDefault>
  </w:docDefaults>
  <w:latentStyles w:defLockedState="false" w:defUIPriority="99" w:defSemiHidden="false" w:defUnhideWhenUsed="false" w:defQFormat="false" w:count="376">
    <w:lsdException w:name="Normal" w:uiPriority="0" w:qFormat="true"/>
    <w:lsdException w:name="heading 1" w:uiPriority="9" w:qFormat="true"/>
    <w:lsdException w:name="heading 2" w:uiPriority="9" w:qFormat="true"/>
    <w:lsdException w:name="heading 3" w:uiPriority="9" w:qFormat="true"/>
    <w:lsdException w:name="heading 4" w:uiPriority="9" w:qFormat="true"/>
    <w:lsdException w:name="heading 5" w:uiPriority="9" w:qFormat="true"/>
    <w:lsdException w:name="heading 6" w:uiPriority="9" w:semiHidden="true" w:unhideWhenUsed="true" w:qFormat="true"/>
    <w:lsdException w:name="heading 7" w:uiPriority="9" w:semiHidden="true" w:unhideWhenUsed="true" w:qFormat="true"/>
    <w:lsdException w:name="heading 8" w:uiPriority="9" w:semiHidden="true" w:unhideWhenUsed="true" w:qFormat="true"/>
    <w:lsdException w:name="heading 9" w:uiPriority="9" w:semiHidden="true" w:unhideWhenUsed="true" w:qFormat="true"/>
    <w:lsdException w:name="index 1" w:semiHidden="true" w:unhideWhenUsed="true"/>
    <w:lsdException w:name="index 2" w:semiHidden="true" w:unhideWhenUsed="true"/>
    <w:lsdException w:name="index 3"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uiPriority="39" w:semiHidden="true" w:unhideWhenUsed="true"/>
    <w:lsdException w:name="toc 2" w:uiPriority="39" w:semiHidden="true" w:unhideWhenUsed="true"/>
    <w:lsdException w:name="toc 3" w:uiPriority="39" w:semiHidden="true" w:unhideWhenUsed="true"/>
    <w:lsdException w:name="toc 4" w:uiPriority="39" w:semiHidden="true" w:unhideWhenUsed="true"/>
    <w:lsdException w:name="toc 5" w:uiPriority="39" w:semiHidden="true" w:unhideWhenUsed="true"/>
    <w:lsdException w:name="toc 6" w:uiPriority="39" w:semiHidden="true" w:unhideWhenUsed="true"/>
    <w:lsdException w:name="toc 7" w:uiPriority="39" w:semiHidden="true" w:unhideWhenUsed="true"/>
    <w:lsdException w:name="toc 8" w:uiPriority="39" w:semiHidden="true" w:unhideWhenUsed="true"/>
    <w:lsdException w:name="toc 9" w:uiPriority="39" w:semiHidden="true" w:unhideWhenUsed="true"/>
    <w:lsdException w:name="Normal Indent" w:semiHidden="true" w:unhideWhenUsed="true"/>
    <w:lsdException w:name="footnote text" w:uiPriority="8" w:semiHidden="true" w:unhideWhenUsed="true"/>
    <w:lsdException w:name="annotation text" w:semiHidden="true" w:unhideWhenUsed="true"/>
    <w:lsdException w:name="header" w:semiHidden="true" w:unhideWhenUsed="true"/>
    <w:lsdException w:name="footer" w:semiHidden="true" w:unhideWhenUsed="true"/>
    <w:lsdException w:name="index heading" w:semiHidden="true" w:unhideWhenUsed="true"/>
    <w:lsdException w:name="caption" w:uiPriority="35" w:semiHidden="true" w:unhideWhenUsed="true" w:qFormat="true"/>
    <w:lsdException w:name="table of figures" w:semiHidden="true" w:unhideWhenUsed="true"/>
    <w:lsdException w:name="envelope address" w:semiHidden="true" w:unhideWhenUsed="true"/>
    <w:lsdException w:name="envelope return" w:semiHidden="true" w:unhideWhenUsed="true"/>
    <w:lsdException w:name="footnote reference" w:uiPriority="8" w:semiHidden="true" w:unhideWhenUsed="true"/>
    <w:lsdException w:name="annotation reference" w:semiHidden="true" w:unhideWhenUsed="true"/>
    <w:lsdException w:name="line number" w:semiHidden="true" w:unhideWhenUsed="true"/>
    <w:lsdException w:name="page number" w:semiHidden="true" w:unhideWhenUsed="true"/>
    <w:lsdException w:name="endnote reference" w:semiHidden="true" w:unhideWhenUsed="true"/>
    <w:lsdException w:name="endnote text" w:semiHidden="true" w:unhideWhenUsed="true"/>
    <w:lsdException w:name="table of authorities" w:semiHidden="true" w:unhideWhenUsed="true"/>
    <w:lsdException w:name="macro" w:semiHidden="true" w:unhideWhenUsed="true"/>
    <w:lsdException w:name="toa heading" w:semiHidden="true" w:unhideWhenUsed="true"/>
    <w:lsdException w:name="List" w:semiHidden="true" w:unhideWhenUsed="true"/>
    <w:lsdException w:name="List Bullet" w:semiHidden="true" w:unhideWhenUsed="true"/>
    <w:lsdException w:name="List Number" w:semiHidden="true" w:unhideWhenUsed="true"/>
    <w:lsdException w:name="List 2" w:semiHidden="true" w:unhideWhenUsed="true"/>
    <w:lsdException w:name="List 3" w:semiHidden="true" w:unhideWhenUsed="true"/>
    <w:lsdException w:name="List 4" w:semiHidden="true" w:unhideWhenUsed="true"/>
    <w:lsdException w:name="List 5" w:semiHidden="true" w:unhideWhenUsed="true"/>
    <w:lsdException w:name="List Bullet 2" w:semiHidden="true" w:unhideWhenUsed="true"/>
    <w:lsdException w:name="List Bullet 3" w:semiHidden="true" w:unhideWhenUsed="true"/>
    <w:lsdException w:name="List Bullet 4" w:semiHidden="true" w:unhideWhenUsed="true"/>
    <w:lsdException w:name="List Bullet 5" w:semiHidden="true" w:unhideWhenUsed="true"/>
    <w:lsdException w:name="List Number 2" w:semiHidden="true" w:unhideWhenUsed="true"/>
    <w:lsdException w:name="List Number 3" w:semiHidden="true" w:unhideWhenUsed="true"/>
    <w:lsdException w:name="List Number 4" w:semiHidden="true" w:unhideWhenUsed="true"/>
    <w:lsdException w:name="List Number 5" w:semiHidden="true" w:unhideWhenUsed="true"/>
    <w:lsdException w:name="Title" w:uiPriority="10" w:semiHidden="true" w:qFormat="true"/>
    <w:lsdException w:name="Closing" w:semiHidden="true" w:unhideWhenUsed="true"/>
    <w:lsdException w:name="Signature" w:semiHidden="true" w:unhideWhenUsed="true"/>
    <w:lsdException w:name="Default Paragraph Font" w:uiPriority="1" w:semiHidden="true" w:unhideWhenUsed="true"/>
    <w:lsdException w:name="Body Text" w:uiPriority="1" w:semiHidden="true" w:unhideWhenUsed="true"/>
    <w:lsdException w:name="Body Text Indent" w:semiHidden="true" w:unhideWhenUsed="true"/>
    <w:lsdException w:name="List Continue" w:semiHidden="true" w:unhideWhenUsed="true"/>
    <w:lsdException w:name="List Continue 2" w:semiHidden="true" w:unhideWhenUsed="true"/>
    <w:lsdException w:name="List Continue 3" w:semiHidden="true" w:unhideWhenUsed="true"/>
    <w:lsdException w:name="List Continue 4" w:semiHidden="true" w:unhideWhenUsed="true"/>
    <w:lsdException w:name="List Continue 5" w:semiHidden="true" w:unhideWhenUsed="true"/>
    <w:lsdException w:name="Message Header" w:semiHidden="true" w:unhideWhenUsed="true"/>
    <w:lsdException w:name="Subtitle" w:uiPriority="11" w:qFormat="true"/>
    <w:lsdException w:name="Salutation" w:semiHidden="true" w:unhideWhenUsed="true"/>
    <w:lsdException w:name="Date" w:semiHidden="true" w:unhideWhenUsed="true"/>
    <w:lsdException w:name="Body Text First Indent" w:semiHidden="true" w:unhideWhenUsed="true"/>
    <w:lsdException w:name="Body Text First Indent 2" w:semiHidden="true" w:unhideWhenUsed="true"/>
    <w:lsdException w:name="Note Heading" w:semiHidden="true" w:unhideWhenUsed="true"/>
    <w:lsdException w:name="Body Text 2" w:semiHidden="true" w:unhideWhenUsed="true"/>
    <w:lsdException w:name="Body Text 3" w:semiHidden="true" w:unhideWhenUsed="true"/>
    <w:lsdException w:name="Body Text Indent 2" w:semiHidden="true" w:unhideWhenUsed="true"/>
    <w:lsdException w:name="Body Text Indent 3" w:semiHidden="true" w:unhideWhenUsed="true"/>
    <w:lsdException w:name="Block Text" w:semiHidden="true" w:unhideWhenUsed="true"/>
    <w:lsdException w:name="Hyperlink" w:uiPriority="0" w:semiHidden="true" w:unhideWhenUsed="true"/>
    <w:lsdException w:name="Strong" w:uiPriority="22" w:qFormat="true"/>
    <w:lsdException w:name="Emphasis" w:uiPriority="20" w:qFormat="true"/>
    <w:lsdException w:name="Document Map" w:semiHidden="true" w:unhideWhenUsed="true"/>
    <w:lsdException w:name="Plain Text"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Normal Table" w:semiHidden="true" w:unhideWhenUsed="true"/>
    <w:lsdException w:name="annotation subject"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Balloon Text" w:semiHidden="true" w:unhideWhenUsed="true"/>
    <w:lsdException w:name="Table Grid" w:uiPriority="0"/>
    <w:lsdException w:name="Table Theme" w:semiHidden="true" w:unhideWhenUsed="true"/>
    <w:lsdException w:name="Placeholder Text" w:semiHidden="true" w:unhideWhenUsed="true"/>
    <w:lsdException w:name="No Spacing" w:uiPriority="1" w:semiHidden="true" w:qFormat="true"/>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true"/>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semiHidden="true"/>
    <w:lsdException w:name="List Paragraph" w:uiPriority="72" w:qFormat="true"/>
    <w:lsdException w:name="Quote" w:uiPriority="29" w:semiHidden="true" w:qFormat="true"/>
    <w:lsdException w:name="Intense Quote" w:uiPriority="30" w:qFormat="true"/>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true"/>
    <w:lsdException w:name="Colorful Grid Accent 1" w:uiPriority="29" w:qFormat="true"/>
    <w:lsdException w:name="Light Shading Accent 2" w:uiPriority="30" w:qFormat="true"/>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19" w:qFormat="true"/>
    <w:lsdException w:name="Intense Emphasis" w:uiPriority="21" w:qFormat="true"/>
    <w:lsdException w:name="Subtle Reference" w:uiPriority="31" w:qFormat="true"/>
    <w:lsdException w:name="Intense Reference" w:uiPriority="32" w:semiHidden="true" w:qFormat="true"/>
    <w:lsdException w:name="Book Title" w:uiPriority="33" w:semiHidden="true" w:qFormat="true"/>
    <w:lsdException w:name="Bibliography" w:uiPriority="70"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true" w:unhideWhenUsed="true"/>
    <w:lsdException w:name="Smart Hyperlink" w:semiHidden="true" w:unhideWhenUsed="true"/>
    <w:lsdException w:name="Hashtag" w:semiHidden="true" w:unhideWhenUsed="true"/>
    <w:lsdException w:name="Unresolved Mention" w:semiHidden="true" w:unhideWhenUsed="true"/>
    <w:lsdException w:name="Smart Link" w:semiHidden="true" w:unhideWhenUsed="true"/>
  </w:latentStyles>
  <w:style w:type="paragraph" w:styleId="Normal" w:default="true">
    <w:name w:val="Normal"/>
    <w:qFormat/>
    <w:rsid w:val="009F2862"/>
    <w:rPr>
      <w:rFonts w:ascii="VIC" w:hAnsi="VIC"/>
    </w:rPr>
  </w:style>
  <w:style w:type="paragraph" w:styleId="Heading1">
    <w:name w:val="heading 1"/>
    <w:basedOn w:val="Normal"/>
    <w:next w:val="Normal"/>
    <w:link w:val="Heading1Char"/>
    <w:uiPriority w:val="9"/>
    <w:qFormat/>
    <w:rsid w:val="00831B87"/>
    <w:pPr>
      <w:pBdr>
        <w:top w:val="single" w:color="004C97" w:themeColor="accent1" w:sz="24" w:space="0"/>
        <w:left w:val="single" w:color="004C97" w:themeColor="accent1" w:sz="24" w:space="0"/>
        <w:bottom w:val="single" w:color="004C97" w:themeColor="accent1" w:sz="24" w:space="0"/>
        <w:right w:val="single" w:color="004C97" w:themeColor="accent1" w:sz="24" w:space="0"/>
      </w:pBdr>
      <w:shd w:val="clear" w:color="auto" w:fill="004C97"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831B87"/>
    <w:pPr>
      <w:pBdr>
        <w:top w:val="single" w:color="B7DBFF" w:themeColor="accent1" w:themeTint="33" w:sz="24" w:space="0"/>
        <w:left w:val="single" w:color="B7DBFF" w:themeColor="accent1" w:themeTint="33" w:sz="24" w:space="0"/>
        <w:bottom w:val="single" w:color="B7DBFF" w:themeColor="accent1" w:themeTint="33" w:sz="24" w:space="0"/>
        <w:right w:val="single" w:color="B7DBFF" w:themeColor="accent1" w:themeTint="33" w:sz="24" w:space="0"/>
      </w:pBdr>
      <w:shd w:val="clear" w:color="auto" w:fill="B7DBFF"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9F2862"/>
    <w:pPr>
      <w:spacing w:before="300" w:after="0"/>
      <w:outlineLvl w:val="2"/>
    </w:pPr>
    <w:rPr>
      <w:rFonts w:ascii="VIC Medium" w:hAnsi="VIC Medium"/>
      <w:color w:val="003871" w:themeColor="accent1" w:themeShade="BF"/>
      <w:spacing w:val="15"/>
      <w:sz w:val="24"/>
    </w:rPr>
  </w:style>
  <w:style w:type="paragraph" w:styleId="Heading4">
    <w:name w:val="heading 4"/>
    <w:basedOn w:val="Normal"/>
    <w:next w:val="Normal"/>
    <w:link w:val="Heading4Char"/>
    <w:uiPriority w:val="9"/>
    <w:unhideWhenUsed/>
    <w:qFormat/>
    <w:rsid w:val="00831B87"/>
    <w:pPr>
      <w:pBdr>
        <w:top w:val="dotted" w:color="004C97" w:themeColor="accent1" w:sz="6" w:space="2"/>
      </w:pBdr>
      <w:spacing w:before="200" w:after="0"/>
      <w:outlineLvl w:val="3"/>
    </w:pPr>
    <w:rPr>
      <w:caps/>
      <w:color w:val="003871" w:themeColor="accent1" w:themeShade="BF"/>
      <w:spacing w:val="10"/>
    </w:rPr>
  </w:style>
  <w:style w:type="paragraph" w:styleId="Heading5">
    <w:name w:val="heading 5"/>
    <w:basedOn w:val="Normal"/>
    <w:next w:val="Normal"/>
    <w:link w:val="Heading5Char"/>
    <w:uiPriority w:val="9"/>
    <w:semiHidden/>
    <w:unhideWhenUsed/>
    <w:qFormat/>
    <w:rsid w:val="00831B87"/>
    <w:pPr>
      <w:pBdr>
        <w:bottom w:val="single" w:color="004C97" w:themeColor="accent1" w:sz="6" w:space="1"/>
      </w:pBdr>
      <w:spacing w:before="200" w:after="0"/>
      <w:outlineLvl w:val="4"/>
    </w:pPr>
    <w:rPr>
      <w:caps/>
      <w:color w:val="003871" w:themeColor="accent1" w:themeShade="BF"/>
      <w:spacing w:val="10"/>
    </w:rPr>
  </w:style>
  <w:style w:type="paragraph" w:styleId="Heading6">
    <w:name w:val="heading 6"/>
    <w:basedOn w:val="Normal"/>
    <w:next w:val="Normal"/>
    <w:link w:val="Heading6Char"/>
    <w:uiPriority w:val="9"/>
    <w:semiHidden/>
    <w:unhideWhenUsed/>
    <w:qFormat/>
    <w:rsid w:val="00831B87"/>
    <w:pPr>
      <w:pBdr>
        <w:bottom w:val="dotted" w:color="004C97" w:themeColor="accent1" w:sz="6" w:space="1"/>
      </w:pBdr>
      <w:spacing w:before="200" w:after="0"/>
      <w:outlineLvl w:val="5"/>
    </w:pPr>
    <w:rPr>
      <w:caps/>
      <w:color w:val="003871" w:themeColor="accent1" w:themeShade="BF"/>
      <w:spacing w:val="10"/>
    </w:rPr>
  </w:style>
  <w:style w:type="paragraph" w:styleId="Heading7">
    <w:name w:val="heading 7"/>
    <w:basedOn w:val="Normal"/>
    <w:next w:val="Normal"/>
    <w:link w:val="Heading7Char"/>
    <w:uiPriority w:val="9"/>
    <w:semiHidden/>
    <w:unhideWhenUsed/>
    <w:qFormat/>
    <w:rsid w:val="00831B87"/>
    <w:pPr>
      <w:spacing w:before="200" w:after="0"/>
      <w:outlineLvl w:val="6"/>
    </w:pPr>
    <w:rPr>
      <w:caps/>
      <w:color w:val="003871" w:themeColor="accent1" w:themeShade="BF"/>
      <w:spacing w:val="10"/>
    </w:rPr>
  </w:style>
  <w:style w:type="paragraph" w:styleId="Heading8">
    <w:name w:val="heading 8"/>
    <w:basedOn w:val="Normal"/>
    <w:next w:val="Normal"/>
    <w:link w:val="Heading8Char"/>
    <w:uiPriority w:val="9"/>
    <w:semiHidden/>
    <w:unhideWhenUsed/>
    <w:qFormat/>
    <w:rsid w:val="00831B87"/>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831B87"/>
    <w:pPr>
      <w:spacing w:before="200" w:after="0"/>
      <w:outlineLvl w:val="8"/>
    </w:pPr>
    <w:rPr>
      <w:i/>
      <w:iCs/>
      <w:caps/>
      <w:spacing w:val="10"/>
      <w:sz w:val="18"/>
      <w:szCs w:val="18"/>
    </w:rPr>
  </w:style>
  <w:style w:type="character" w:styleId="DefaultParagraphFont" w:default="true">
    <w:name w:val="Default Paragraph Font"/>
    <w:uiPriority w:val="1"/>
    <w:semiHidden/>
    <w:unhideWhenUsed/>
  </w:style>
  <w:style w:type="table" w:styleId="TableNormal" w:default="true">
    <w:name w:val="Normal Table"/>
    <w:uiPriority w:val="99"/>
    <w:semiHidden/>
    <w:unhideWhenUsed/>
    <w:tblPr>
      <w:tblInd w:w="0" w:type="dxa"/>
      <w:tblCellMar>
        <w:top w:w="0" w:type="dxa"/>
        <w:left w:w="108" w:type="dxa"/>
        <w:bottom w:w="0" w:type="dxa"/>
        <w:right w:w="108" w:type="dxa"/>
      </w:tblCellMar>
    </w:tblPr>
  </w:style>
  <w:style w:type="numbering" w:styleId="NoList" w:default="true">
    <w:name w:val="No List"/>
    <w:uiPriority w:val="99"/>
    <w:semiHidden/>
    <w:unhideWhenUsed/>
  </w:style>
  <w:style w:type="paragraph" w:styleId="PDbreakoutheadingwhite" w:customStyle="true">
    <w:name w:val="PD breakout heading white"/>
    <w:basedOn w:val="Normal"/>
    <w:qFormat/>
    <w:rsid w:val="002F62EB"/>
    <w:pPr>
      <w:spacing w:line="240" w:lineRule="auto"/>
      <w:ind w:left="113" w:right="567"/>
    </w:pPr>
    <w:rPr>
      <w:rFonts w:ascii="Arial" w:hAnsi="Arial"/>
      <w:b/>
      <w:color w:val="FFFFFF" w:themeColor="background1"/>
      <w:sz w:val="25"/>
      <w:szCs w:val="26"/>
    </w:rPr>
  </w:style>
  <w:style w:type="character" w:styleId="Heading1Char" w:customStyle="true">
    <w:name w:val="Heading 1 Char"/>
    <w:basedOn w:val="DefaultParagraphFont"/>
    <w:link w:val="Heading1"/>
    <w:uiPriority w:val="9"/>
    <w:rsid w:val="00831B87"/>
    <w:rPr>
      <w:caps/>
      <w:color w:val="FFFFFF" w:themeColor="background1"/>
      <w:spacing w:val="15"/>
      <w:sz w:val="22"/>
      <w:szCs w:val="22"/>
      <w:shd w:val="clear" w:color="auto" w:fill="004C97" w:themeFill="accent1"/>
    </w:rPr>
  </w:style>
  <w:style w:type="character" w:styleId="Heading2Char" w:customStyle="true">
    <w:name w:val="Heading 2 Char"/>
    <w:basedOn w:val="DefaultParagraphFont"/>
    <w:link w:val="Heading2"/>
    <w:uiPriority w:val="9"/>
    <w:rsid w:val="00831B87"/>
    <w:rPr>
      <w:caps/>
      <w:spacing w:val="15"/>
      <w:shd w:val="clear" w:color="auto" w:fill="B7DBFF" w:themeFill="accent1" w:themeFillTint="33"/>
    </w:rPr>
  </w:style>
  <w:style w:type="character" w:styleId="Heading3Char" w:customStyle="true">
    <w:name w:val="Heading 3 Char"/>
    <w:basedOn w:val="DefaultParagraphFont"/>
    <w:link w:val="Heading3"/>
    <w:uiPriority w:val="9"/>
    <w:rsid w:val="009F2862"/>
    <w:rPr>
      <w:rFonts w:ascii="VIC Medium" w:hAnsi="VIC Medium"/>
      <w:color w:val="003871" w:themeColor="accent1" w:themeShade="BF"/>
      <w:spacing w:val="15"/>
      <w:sz w:val="24"/>
    </w:rPr>
  </w:style>
  <w:style w:type="character" w:styleId="Heading4Char" w:customStyle="true">
    <w:name w:val="Heading 4 Char"/>
    <w:basedOn w:val="DefaultParagraphFont"/>
    <w:link w:val="Heading4"/>
    <w:uiPriority w:val="9"/>
    <w:rsid w:val="00831B87"/>
    <w:rPr>
      <w:caps/>
      <w:color w:val="003871" w:themeColor="accent1" w:themeShade="BF"/>
      <w:spacing w:val="10"/>
    </w:rPr>
  </w:style>
  <w:style w:type="character" w:styleId="FollowedHyperlink">
    <w:name w:val="FollowedHyperlink"/>
    <w:uiPriority w:val="99"/>
    <w:rsid w:val="007A11E8"/>
    <w:rPr>
      <w:color w:val="87189D"/>
      <w:u w:val="dotted"/>
    </w:rPr>
  </w:style>
  <w:style w:type="paragraph" w:styleId="DJRtabletext6pt" w:customStyle="true">
    <w:name w:val="DJR table text + 6pt"/>
    <w:basedOn w:val="DJCStabletext"/>
    <w:rsid w:val="00152073"/>
    <w:pPr>
      <w:spacing w:after="120"/>
    </w:pPr>
  </w:style>
  <w:style w:type="paragraph" w:styleId="EndnoteText">
    <w:name w:val="endnote text"/>
    <w:basedOn w:val="Normal"/>
    <w:link w:val="EndnoteTextChar"/>
    <w:semiHidden/>
    <w:rsid w:val="00EA6F2B"/>
    <w:rPr>
      <w:sz w:val="24"/>
      <w:szCs w:val="24"/>
    </w:rPr>
  </w:style>
  <w:style w:type="character" w:styleId="EndnoteTextChar" w:customStyle="true">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DJRbodynospace" w:customStyle="true">
    <w:name w:val="DJR body no space"/>
    <w:basedOn w:val="Normal"/>
    <w:uiPriority w:val="1"/>
    <w:rsid w:val="003C4125"/>
    <w:pPr>
      <w:spacing w:line="250" w:lineRule="atLeast"/>
    </w:pPr>
    <w:rPr>
      <w:rFonts w:eastAsia="Times"/>
      <w:color w:val="FFFFFF" w:themeColor="background1"/>
      <w:lang w:eastAsia="en-US"/>
    </w:rPr>
  </w:style>
  <w:style w:type="paragraph" w:styleId="Heading21" w:customStyle="true">
    <w:name w:val="Heading 21"/>
    <w:basedOn w:val="Heading1"/>
    <w:autoRedefine/>
    <w:rsid w:val="009E7EEB"/>
    <w:pPr>
      <w:spacing w:before="240"/>
    </w:pPr>
    <w:rPr>
      <w:sz w:val="24"/>
    </w:r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styleId="DocumentMapChar" w:customStyle="true">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uiPriority w:val="39"/>
    <w:semiHidden/>
    <w:rsid w:val="000F2259"/>
    <w:pPr>
      <w:keepLines/>
      <w:tabs>
        <w:tab w:val="right" w:leader="dot" w:pos="10206"/>
      </w:tabs>
      <w:spacing w:before="120" w:after="60"/>
      <w:ind w:right="680"/>
    </w:pPr>
    <w:rPr>
      <w:rFonts w:ascii="Arial" w:hAnsi="Arial"/>
      <w:b/>
      <w:noProof/>
      <w:lang w:eastAsia="en-US"/>
    </w:rPr>
  </w:style>
  <w:style w:type="character" w:styleId="Heading5Char" w:customStyle="true">
    <w:name w:val="Heading 5 Char"/>
    <w:basedOn w:val="DefaultParagraphFont"/>
    <w:link w:val="Heading5"/>
    <w:uiPriority w:val="9"/>
    <w:semiHidden/>
    <w:rsid w:val="00831B87"/>
    <w:rPr>
      <w:caps/>
      <w:color w:val="003871" w:themeColor="accent1" w:themeShade="BF"/>
      <w:spacing w:val="10"/>
    </w:rPr>
  </w:style>
  <w:style w:type="character" w:styleId="Strong">
    <w:name w:val="Strong"/>
    <w:uiPriority w:val="22"/>
    <w:qFormat/>
    <w:rsid w:val="00831B87"/>
    <w:rPr>
      <w:b/>
      <w:bCs/>
    </w:rPr>
  </w:style>
  <w:style w:type="paragraph" w:styleId="DJRtabeltextbold" w:customStyle="true">
    <w:name w:val="DJR tabel text bold"/>
    <w:basedOn w:val="DJCStabletext"/>
    <w:rsid w:val="007959E8"/>
    <w:rPr>
      <w:b/>
    </w:rPr>
  </w:style>
  <w:style w:type="paragraph" w:styleId="TOC2">
    <w:name w:val="toc 2"/>
    <w:uiPriority w:val="39"/>
    <w:semiHidden/>
    <w:rsid w:val="000F2259"/>
    <w:pPr>
      <w:keepLines/>
      <w:tabs>
        <w:tab w:val="right" w:leader="dot" w:pos="10206"/>
      </w:tabs>
      <w:spacing w:after="60"/>
      <w:ind w:right="680"/>
    </w:pPr>
    <w:rPr>
      <w:rFonts w:ascii="Arial" w:hAnsi="Arial"/>
      <w:noProof/>
      <w:lang w:eastAsia="en-US"/>
    </w:rPr>
  </w:style>
  <w:style w:type="paragraph" w:styleId="TOC3">
    <w:name w:val="toc 3"/>
    <w:basedOn w:val="TOC2"/>
    <w:next w:val="Normal"/>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qFormat/>
    <w:rsid w:val="00831B87"/>
    <w:pPr>
      <w:spacing w:before="0" w:after="500" w:line="240" w:lineRule="auto"/>
    </w:pPr>
    <w:rPr>
      <w:caps/>
      <w:color w:val="5236B7" w:themeColor="text1" w:themeTint="A6"/>
      <w:spacing w:val="10"/>
      <w:sz w:val="21"/>
      <w:szCs w:val="21"/>
    </w:rPr>
  </w:style>
  <w:style w:type="paragraph" w:styleId="Sectionbreakfirstpage" w:customStyle="true">
    <w:name w:val="Section break first page"/>
    <w:uiPriority w:val="5"/>
    <w:rsid w:val="00A412C3"/>
    <w:rPr>
      <w:rFonts w:ascii="Arial" w:hAnsi="Arial"/>
      <w:lang w:eastAsia="en-US"/>
    </w:rPr>
  </w:style>
  <w:style w:type="paragraph" w:styleId="DJCStabletext" w:customStyle="true">
    <w:name w:val="DJCS table text"/>
    <w:uiPriority w:val="3"/>
    <w:rsid w:val="00ED6F00"/>
    <w:pPr>
      <w:spacing w:before="80" w:after="60"/>
    </w:pPr>
    <w:rPr>
      <w:rFonts w:ascii="Arial" w:hAnsi="Arial"/>
      <w:sz w:val="22"/>
      <w:lang w:eastAsia="en-US"/>
    </w:rPr>
  </w:style>
  <w:style w:type="paragraph" w:styleId="DJRtablecaption" w:customStyle="true">
    <w:name w:val="DJR table caption"/>
    <w:next w:val="Normal"/>
    <w:uiPriority w:val="3"/>
    <w:rsid w:val="00ED6F00"/>
    <w:pPr>
      <w:keepNext/>
      <w:keepLines/>
      <w:spacing w:before="240" w:after="120" w:line="240" w:lineRule="atLeast"/>
    </w:pPr>
    <w:rPr>
      <w:rFonts w:ascii="Arial" w:hAnsi="Arial"/>
      <w:b/>
      <w:color w:val="201547" w:themeColor="text1"/>
      <w:lang w:eastAsia="en-US"/>
    </w:rPr>
  </w:style>
  <w:style w:type="paragraph" w:styleId="DJRmainheadingsmallbanner" w:customStyle="true">
    <w:name w:val="DJR main heading small banner"/>
    <w:uiPriority w:val="8"/>
    <w:rsid w:val="004F083F"/>
    <w:pPr>
      <w:spacing w:line="400" w:lineRule="atLeast"/>
    </w:pPr>
    <w:rPr>
      <w:rFonts w:ascii="Arial" w:hAnsi="Arial"/>
      <w:b/>
      <w:color w:val="FFFFFF"/>
      <w:sz w:val="40"/>
      <w:szCs w:val="50"/>
      <w:lang w:eastAsia="en-US"/>
    </w:rPr>
  </w:style>
  <w:style w:type="paragraph" w:styleId="DJRIntrobodybold115" w:customStyle="true">
    <w:name w:val="DJR Intro body bold 11.5"/>
    <w:basedOn w:val="Normal"/>
    <w:uiPriority w:val="11"/>
    <w:rsid w:val="003C4125"/>
    <w:pPr>
      <w:spacing w:after="240" w:line="250" w:lineRule="atLeast"/>
    </w:pPr>
    <w:rPr>
      <w:rFonts w:eastAsia="Times"/>
      <w:b/>
      <w:color w:val="FFFFFF" w:themeColor="background1"/>
      <w:sz w:val="23"/>
      <w:lang w:eastAsia="en-US"/>
    </w:rPr>
  </w:style>
  <w:style w:type="paragraph" w:styleId="DJRfigurecaption" w:customStyle="true">
    <w:name w:val="DJR figure caption"/>
    <w:next w:val="Normal"/>
    <w:rsid w:val="005E77E9"/>
    <w:pPr>
      <w:keepNext/>
      <w:keepLines/>
      <w:spacing w:before="240" w:after="120"/>
    </w:pPr>
    <w:rPr>
      <w:rFonts w:ascii="Arial" w:hAnsi="Arial"/>
      <w:b/>
      <w:color w:val="201547" w:themeColor="text1"/>
      <w:lang w:eastAsia="en-US"/>
    </w:rPr>
  </w:style>
  <w:style w:type="paragraph" w:styleId="DJRbullet2" w:customStyle="true">
    <w:name w:val="DJR bullet 2"/>
    <w:basedOn w:val="Normal"/>
    <w:uiPriority w:val="2"/>
    <w:rsid w:val="003C4125"/>
    <w:pPr>
      <w:numPr>
        <w:ilvl w:val="1"/>
        <w:numId w:val="8"/>
      </w:numPr>
      <w:spacing w:after="40" w:line="250" w:lineRule="atLeast"/>
    </w:pPr>
    <w:rPr>
      <w:rFonts w:eastAsia="Times"/>
      <w:color w:val="FFFFFF" w:themeColor="background1"/>
      <w:lang w:eastAsia="en-US"/>
    </w:rPr>
  </w:style>
  <w:style w:type="paragraph" w:styleId="DJRbodyafterbullets" w:customStyle="true">
    <w:name w:val="DJR body after bullets"/>
    <w:basedOn w:val="Normal"/>
    <w:uiPriority w:val="11"/>
    <w:rsid w:val="003C4125"/>
    <w:pPr>
      <w:spacing w:before="120" w:line="250" w:lineRule="atLeast"/>
    </w:pPr>
    <w:rPr>
      <w:rFonts w:eastAsia="Times"/>
      <w:color w:val="FFFFFF" w:themeColor="background1"/>
      <w:lang w:eastAsia="en-US"/>
    </w:rPr>
  </w:style>
  <w:style w:type="paragraph" w:styleId="DJRtablebullet2" w:customStyle="true">
    <w:name w:val="DJR table bullet 2"/>
    <w:basedOn w:val="DJCStabletext"/>
    <w:uiPriority w:val="11"/>
    <w:rsid w:val="008E7B49"/>
    <w:pPr>
      <w:numPr>
        <w:ilvl w:val="1"/>
        <w:numId w:val="9"/>
      </w:numPr>
    </w:pPr>
  </w:style>
  <w:style w:type="character" w:styleId="SubtitleChar" w:customStyle="true">
    <w:name w:val="Subtitle Char"/>
    <w:basedOn w:val="DefaultParagraphFont"/>
    <w:link w:val="Subtitle"/>
    <w:uiPriority w:val="11"/>
    <w:rsid w:val="00831B87"/>
    <w:rPr>
      <w:caps/>
      <w:color w:val="5236B7" w:themeColor="text1" w:themeTint="A6"/>
      <w:spacing w:val="10"/>
      <w:sz w:val="21"/>
      <w:szCs w:val="21"/>
    </w:rPr>
  </w:style>
  <w:style w:type="paragraph" w:styleId="DJRtablebullet1" w:customStyle="true">
    <w:name w:val="DJR table bullet 1"/>
    <w:basedOn w:val="DJCStabletext"/>
    <w:uiPriority w:val="3"/>
    <w:qFormat/>
    <w:rsid w:val="00ED6F00"/>
    <w:pPr>
      <w:numPr>
        <w:numId w:val="9"/>
      </w:numPr>
    </w:pPr>
  </w:style>
  <w:style w:type="numbering" w:styleId="ZZTablebullets" w:customStyle="true">
    <w:name w:val="ZZ Table bullets"/>
    <w:basedOn w:val="NoList"/>
    <w:rsid w:val="008E7B49"/>
    <w:pPr>
      <w:numPr>
        <w:numId w:val="4"/>
      </w:numPr>
    </w:pPr>
  </w:style>
  <w:style w:type="paragraph" w:styleId="DJRbulletafternumbers1" w:customStyle="true">
    <w:name w:val="DJR bullet after numbers 1"/>
    <w:basedOn w:val="Normal"/>
    <w:uiPriority w:val="4"/>
    <w:rsid w:val="003C4125"/>
    <w:pPr>
      <w:numPr>
        <w:ilvl w:val="2"/>
        <w:numId w:val="1"/>
      </w:numPr>
      <w:spacing w:line="250" w:lineRule="atLeast"/>
    </w:pPr>
    <w:rPr>
      <w:rFonts w:eastAsia="Times"/>
      <w:color w:val="FFFFFF" w:themeColor="background1"/>
      <w:lang w:eastAsia="en-US"/>
    </w:rPr>
  </w:style>
  <w:style w:type="character" w:styleId="Hyperlink">
    <w:name w:val="Hyperlink"/>
    <w:rsid w:val="0032348F"/>
    <w:rPr>
      <w:color w:val="004C97" w:themeColor="accent1"/>
      <w:u w:val="dotted"/>
    </w:rPr>
  </w:style>
  <w:style w:type="paragraph" w:styleId="DJRmainsubheadingsmallbanner" w:customStyle="true">
    <w:name w:val="DJR main subheading small banner"/>
    <w:uiPriority w:val="8"/>
    <w:rsid w:val="004F083F"/>
    <w:pPr>
      <w:spacing w:line="280" w:lineRule="atLeast"/>
    </w:pPr>
    <w:rPr>
      <w:rFonts w:ascii="Arial" w:hAnsi="Arial"/>
      <w:color w:val="FFFFFF"/>
      <w:sz w:val="28"/>
      <w:szCs w:val="24"/>
      <w:lang w:eastAsia="en-US"/>
    </w:rPr>
  </w:style>
  <w:style w:type="paragraph" w:styleId="Spacerparatopoffirstpage" w:customStyle="true">
    <w:name w:val="Spacer para top of first page"/>
    <w:basedOn w:val="DJRbodynospace"/>
    <w:semiHidden/>
    <w:rsid w:val="00DE6028"/>
    <w:pPr>
      <w:spacing w:line="240" w:lineRule="auto"/>
    </w:pPr>
    <w:rPr>
      <w:noProof/>
      <w:sz w:val="12"/>
    </w:rPr>
  </w:style>
  <w:style w:type="numbering" w:styleId="ZZBullets" w:customStyle="true">
    <w:name w:val="ZZ Bullets"/>
    <w:rsid w:val="008E7B49"/>
    <w:pPr>
      <w:numPr>
        <w:numId w:val="2"/>
      </w:numPr>
    </w:pPr>
  </w:style>
  <w:style w:type="numbering" w:styleId="ZZNumbersdigit" w:customStyle="true">
    <w:name w:val="ZZ Numbers digit"/>
    <w:rsid w:val="009A4271"/>
    <w:pPr>
      <w:numPr>
        <w:numId w:val="1"/>
      </w:numPr>
    </w:pPr>
  </w:style>
  <w:style w:type="numbering" w:styleId="ZZQuotebullets" w:customStyle="true">
    <w:name w:val="ZZ Quote bullets"/>
    <w:basedOn w:val="ZZNumbersdigit"/>
    <w:rsid w:val="008E7B49"/>
    <w:pPr>
      <w:numPr>
        <w:numId w:val="5"/>
      </w:numPr>
    </w:pPr>
  </w:style>
  <w:style w:type="paragraph" w:styleId="DJRnumberdigit" w:customStyle="true">
    <w:name w:val="DJR number digit"/>
    <w:basedOn w:val="Normal"/>
    <w:uiPriority w:val="2"/>
    <w:rsid w:val="003C4125"/>
    <w:pPr>
      <w:numPr>
        <w:numId w:val="3"/>
      </w:numPr>
      <w:spacing w:after="60" w:line="250" w:lineRule="atLeast"/>
    </w:pPr>
    <w:rPr>
      <w:rFonts w:eastAsia="Times"/>
      <w:color w:val="FFFFFF" w:themeColor="background1"/>
      <w:sz w:val="22"/>
      <w:lang w:eastAsia="en-US"/>
    </w:rPr>
  </w:style>
  <w:style w:type="paragraph" w:styleId="DJRnumberloweralphaindent" w:customStyle="true">
    <w:name w:val="DJR number lower alpha indent"/>
    <w:basedOn w:val="Normal"/>
    <w:uiPriority w:val="3"/>
    <w:rsid w:val="003C4125"/>
    <w:pPr>
      <w:numPr>
        <w:ilvl w:val="1"/>
        <w:numId w:val="7"/>
      </w:numPr>
      <w:spacing w:line="250" w:lineRule="atLeast"/>
    </w:pPr>
    <w:rPr>
      <w:rFonts w:eastAsia="Times"/>
      <w:color w:val="FFFFFF" w:themeColor="background1"/>
      <w:lang w:eastAsia="en-US"/>
    </w:rPr>
  </w:style>
  <w:style w:type="paragraph" w:styleId="DJRnumberdigitindent" w:customStyle="true">
    <w:name w:val="DJR number digit indent"/>
    <w:basedOn w:val="DJRnumberloweralphaindent"/>
    <w:uiPriority w:val="3"/>
    <w:rsid w:val="009A4271"/>
    <w:pPr>
      <w:numPr>
        <w:numId w:val="1"/>
      </w:numPr>
    </w:pPr>
  </w:style>
  <w:style w:type="paragraph" w:styleId="DJRnumberloweralpha" w:customStyle="true">
    <w:name w:val="DJR number lower alpha"/>
    <w:basedOn w:val="Normal"/>
    <w:uiPriority w:val="3"/>
    <w:rsid w:val="003C4125"/>
    <w:pPr>
      <w:numPr>
        <w:numId w:val="7"/>
      </w:numPr>
      <w:spacing w:line="250" w:lineRule="atLeast"/>
    </w:pPr>
    <w:rPr>
      <w:rFonts w:eastAsia="Times"/>
      <w:color w:val="FFFFFF" w:themeColor="background1"/>
      <w:lang w:eastAsia="en-US"/>
    </w:rPr>
  </w:style>
  <w:style w:type="paragraph" w:styleId="DJRnumberlowerroman" w:customStyle="true">
    <w:name w:val="DJR number lower roman"/>
    <w:basedOn w:val="Normal"/>
    <w:uiPriority w:val="3"/>
    <w:rsid w:val="003C4125"/>
    <w:pPr>
      <w:numPr>
        <w:numId w:val="6"/>
      </w:numPr>
      <w:spacing w:line="250" w:lineRule="atLeast"/>
    </w:pPr>
    <w:rPr>
      <w:rFonts w:eastAsia="Times"/>
      <w:color w:val="FFFFFF" w:themeColor="background1"/>
      <w:lang w:eastAsia="en-US"/>
    </w:rPr>
  </w:style>
  <w:style w:type="paragraph" w:styleId="DJRnumberlowerromanindent" w:customStyle="true">
    <w:name w:val="DJR number lower roman indent"/>
    <w:basedOn w:val="Normal"/>
    <w:uiPriority w:val="3"/>
    <w:rsid w:val="003C4125"/>
    <w:pPr>
      <w:numPr>
        <w:ilvl w:val="1"/>
        <w:numId w:val="6"/>
      </w:numPr>
      <w:spacing w:line="250" w:lineRule="atLeast"/>
    </w:pPr>
    <w:rPr>
      <w:rFonts w:eastAsia="Times"/>
      <w:color w:val="FFFFFF" w:themeColor="background1"/>
      <w:lang w:eastAsia="en-US"/>
    </w:rPr>
  </w:style>
  <w:style w:type="paragraph" w:styleId="DJRquote" w:customStyle="true">
    <w:name w:val="DJR quote"/>
    <w:basedOn w:val="Normal"/>
    <w:uiPriority w:val="4"/>
    <w:rsid w:val="003C4125"/>
    <w:pPr>
      <w:spacing w:line="250" w:lineRule="atLeast"/>
      <w:ind w:left="397"/>
    </w:pPr>
    <w:rPr>
      <w:rFonts w:eastAsia="Times"/>
      <w:i/>
      <w:color w:val="FFFFFF" w:themeColor="background1"/>
      <w:szCs w:val="18"/>
      <w:lang w:eastAsia="en-US"/>
    </w:rPr>
  </w:style>
  <w:style w:type="paragraph" w:styleId="DJRtablefigurenote" w:customStyle="true">
    <w:name w:val="DJR table/figure note"/>
    <w:uiPriority w:val="4"/>
    <w:rsid w:val="0052069C"/>
    <w:pPr>
      <w:spacing w:before="60" w:after="60" w:line="220" w:lineRule="exact"/>
    </w:pPr>
    <w:rPr>
      <w:rFonts w:ascii="Arial" w:hAnsi="Arial"/>
      <w:sz w:val="16"/>
      <w:lang w:eastAsia="en-US"/>
    </w:rPr>
  </w:style>
  <w:style w:type="paragraph" w:styleId="DJRbodyaftertablefigure" w:customStyle="true">
    <w:name w:val="DJR body after table/figure"/>
    <w:basedOn w:val="Normal"/>
    <w:next w:val="Normal"/>
    <w:uiPriority w:val="1"/>
    <w:rsid w:val="003C4125"/>
    <w:pPr>
      <w:spacing w:before="240" w:line="250" w:lineRule="atLeast"/>
    </w:pPr>
    <w:rPr>
      <w:rFonts w:eastAsia="Times"/>
      <w:color w:val="FFFFFF" w:themeColor="background1"/>
      <w:lang w:eastAsia="en-US"/>
    </w:rPr>
  </w:style>
  <w:style w:type="paragraph" w:styleId="DJRfooter" w:customStyle="true">
    <w:name w:val="DJR footer"/>
    <w:uiPriority w:val="11"/>
    <w:rsid w:val="00E2459B"/>
    <w:pPr>
      <w:tabs>
        <w:tab w:val="right" w:pos="10206"/>
      </w:tabs>
    </w:pPr>
    <w:rPr>
      <w:rFonts w:ascii="Arial" w:hAnsi="Arial" w:cs="Arial"/>
      <w:szCs w:val="18"/>
      <w:lang w:eastAsia="en-US"/>
    </w:rPr>
  </w:style>
  <w:style w:type="paragraph" w:styleId="DJRheader" w:customStyle="true">
    <w:name w:val="DJR header"/>
    <w:basedOn w:val="DJRfooter"/>
    <w:uiPriority w:val="11"/>
    <w:rsid w:val="00895FCB"/>
    <w:pPr>
      <w:ind w:left="227"/>
    </w:pPr>
    <w:rPr>
      <w:color w:val="FFFFFF" w:themeColor="background1"/>
    </w:rPr>
  </w:style>
  <w:style w:type="paragraph" w:styleId="DJRbulletafternumbers2" w:customStyle="true">
    <w:name w:val="DJR bullet after numbers 2"/>
    <w:basedOn w:val="Normal"/>
    <w:rsid w:val="003C4125"/>
    <w:pPr>
      <w:numPr>
        <w:ilvl w:val="3"/>
        <w:numId w:val="1"/>
      </w:numPr>
      <w:spacing w:line="250" w:lineRule="atLeast"/>
    </w:pPr>
    <w:rPr>
      <w:rFonts w:eastAsia="Times"/>
      <w:color w:val="FFFFFF" w:themeColor="background1"/>
      <w:lang w:eastAsia="en-US"/>
    </w:rPr>
  </w:style>
  <w:style w:type="numbering" w:styleId="ZZNumberslowerroman" w:customStyle="true">
    <w:name w:val="ZZ Numbers lower roman"/>
    <w:basedOn w:val="ZZQuotebullets"/>
    <w:rsid w:val="00721CFB"/>
    <w:pPr>
      <w:numPr>
        <w:numId w:val="6"/>
      </w:numPr>
    </w:pPr>
  </w:style>
  <w:style w:type="numbering" w:styleId="ZZNumbersloweralpha" w:customStyle="true">
    <w:name w:val="ZZ Numbers lower alpha"/>
    <w:basedOn w:val="NoList"/>
    <w:rsid w:val="00721CFB"/>
    <w:pPr>
      <w:numPr>
        <w:numId w:val="7"/>
      </w:numPr>
    </w:pPr>
  </w:style>
  <w:style w:type="paragraph" w:styleId="DJRquotebullet1" w:customStyle="true">
    <w:name w:val="DJR quote bullet 1"/>
    <w:basedOn w:val="DJRquote"/>
    <w:rsid w:val="00FD72DA"/>
    <w:pPr>
      <w:numPr>
        <w:numId w:val="5"/>
      </w:numPr>
      <w:ind w:left="681" w:hanging="284"/>
    </w:pPr>
  </w:style>
  <w:style w:type="paragraph" w:styleId="DJRquotebullet2" w:customStyle="true">
    <w:name w:val="DJR quote bullet 2"/>
    <w:basedOn w:val="DJRquote"/>
    <w:rsid w:val="00FD72DA"/>
    <w:pPr>
      <w:numPr>
        <w:ilvl w:val="1"/>
        <w:numId w:val="5"/>
      </w:numPr>
    </w:pPr>
  </w:style>
  <w:style w:type="table" w:styleId="DJRtablestyle1" w:customStyle="true">
    <w:name w:val="DJR table style 1"/>
    <w:basedOn w:val="TableNormal"/>
    <w:uiPriority w:val="99"/>
    <w:rsid w:val="00D33064"/>
    <w:rPr>
      <w:rFonts w:ascii="Arial" w:hAnsi="Arial"/>
    </w:rPr>
    <w:tblPr>
      <w:tblInd w:w="113" w:type="dxa"/>
      <w:tblBorders>
        <w:top w:val="single" w:color="004C97" w:themeColor="accent1" w:sz="4" w:space="0"/>
        <w:left w:val="single" w:color="004C97" w:themeColor="accent1" w:sz="4" w:space="0"/>
        <w:bottom w:val="single" w:color="004C97" w:themeColor="accent1" w:sz="4" w:space="0"/>
        <w:right w:val="single" w:color="004C97" w:themeColor="accent1" w:sz="4" w:space="0"/>
        <w:insideH w:val="single" w:color="004C97" w:themeColor="accent1" w:sz="4" w:space="0"/>
        <w:insideV w:val="single" w:color="004C97" w:themeColor="accent1" w:sz="4" w:space="0"/>
      </w:tblBorders>
    </w:tblPr>
    <w:tcPr>
      <w:shd w:val="clear" w:color="auto" w:fill="auto"/>
    </w:tcPr>
  </w:style>
  <w:style w:type="paragraph" w:styleId="DJRtablecolheadwhite" w:customStyle="true">
    <w:name w:val="DJR table col head white"/>
    <w:basedOn w:val="Normal"/>
    <w:uiPriority w:val="11"/>
    <w:rsid w:val="00761547"/>
    <w:pPr>
      <w:spacing w:before="80" w:after="60"/>
    </w:pPr>
    <w:rPr>
      <w:rFonts w:ascii="Arial" w:hAnsi="Arial"/>
      <w:b/>
      <w:color w:val="FFFFFF" w:themeColor="background1"/>
      <w:sz w:val="22"/>
      <w:lang w:eastAsia="en-US"/>
    </w:rPr>
  </w:style>
  <w:style w:type="table" w:styleId="DJRtablestyle2" w:customStyle="true">
    <w:name w:val="DJR table style 2"/>
    <w:basedOn w:val="TableNormal"/>
    <w:uiPriority w:val="99"/>
    <w:rsid w:val="0011581C"/>
    <w:rPr>
      <w:rFonts w:ascii="Arial" w:hAnsi="Arial"/>
    </w:rPr>
    <w:tblPr>
      <w:tblInd w:w="113" w:type="dxa"/>
      <w:tblBorders>
        <w:top w:val="single" w:color="004C97" w:themeColor="accent1" w:sz="4" w:space="0"/>
        <w:left w:val="single" w:color="004C97" w:themeColor="accent1" w:sz="4" w:space="0"/>
        <w:bottom w:val="single" w:color="004C97" w:themeColor="accent1" w:sz="4" w:space="0"/>
        <w:right w:val="single" w:color="004C97" w:themeColor="accent1" w:sz="4" w:space="0"/>
        <w:insideH w:val="single" w:color="004C97" w:themeColor="accent1" w:sz="4" w:space="0"/>
        <w:insideV w:val="single" w:color="004C97" w:themeColor="accent1" w:sz="4" w:space="0"/>
      </w:tblBorders>
    </w:tblPr>
    <w:tblStylePr w:type="firstRow">
      <w:rPr>
        <w:rFonts w:ascii="Arial" w:hAnsi="Arial"/>
      </w:rPr>
      <w:tblPr/>
      <w:tcPr>
        <w:tcBorders>
          <w:top w:val="single" w:color="004C97" w:themeColor="accent1" w:sz="4" w:space="0"/>
          <w:left w:val="single" w:color="004C97" w:themeColor="accent1" w:sz="4" w:space="0"/>
          <w:bottom w:val="single" w:color="004C97" w:themeColor="accent1" w:sz="4" w:space="0"/>
          <w:right w:val="single" w:color="004C97" w:themeColor="accent1" w:sz="4" w:space="0"/>
          <w:insideH w:val="nil"/>
          <w:insideV w:val="single" w:color="FFFFFF" w:themeColor="background1" w:sz="4" w:space="0"/>
          <w:tl2br w:val="nil"/>
          <w:tr2bl w:val="nil"/>
        </w:tcBorders>
        <w:shd w:val="clear" w:color="auto" w:fill="004C97" w:themeFill="accent1"/>
      </w:tcPr>
    </w:tblStylePr>
  </w:style>
  <w:style w:type="table" w:styleId="DJRtablestyle3" w:customStyle="true">
    <w:name w:val="DJR table style 3"/>
    <w:basedOn w:val="TableNormal"/>
    <w:uiPriority w:val="99"/>
    <w:rsid w:val="00E145AB"/>
    <w:rPr>
      <w:rFonts w:ascii="Arial" w:hAnsi="Arial"/>
    </w:rPr>
    <w:tblPr>
      <w:tblInd w:w="113" w:type="dxa"/>
      <w:tblBorders>
        <w:top w:val="single" w:color="000000" w:themeColor="text2" w:sz="4" w:space="0"/>
        <w:left w:val="single" w:color="000000" w:themeColor="text2" w:sz="4" w:space="0"/>
        <w:bottom w:val="single" w:color="000000" w:themeColor="text2" w:sz="4" w:space="0"/>
        <w:right w:val="single" w:color="000000" w:themeColor="text2" w:sz="4" w:space="0"/>
        <w:insideH w:val="single" w:color="000000" w:themeColor="text2" w:sz="4" w:space="0"/>
        <w:insideV w:val="single" w:color="000000" w:themeColor="text2" w:sz="4" w:space="0"/>
      </w:tblBorders>
    </w:tblPr>
    <w:tcPr>
      <w:shd w:val="clear" w:color="auto" w:fill="auto"/>
    </w:tcPr>
    <w:tblStylePr w:type="firstRow">
      <w:tblPr/>
      <w:tcPr>
        <w:tcBorders>
          <w:insideV w:val="single" w:color="FFFFFF" w:themeColor="background1" w:sz="4" w:space="0"/>
        </w:tcBorders>
        <w:shd w:val="clear" w:color="auto" w:fill="000000" w:themeFill="text2"/>
      </w:tcPr>
    </w:tblStylePr>
  </w:style>
  <w:style w:type="character" w:styleId="Heading6Char" w:customStyle="true">
    <w:name w:val="Heading 6 Char"/>
    <w:basedOn w:val="DefaultParagraphFont"/>
    <w:link w:val="Heading6"/>
    <w:uiPriority w:val="9"/>
    <w:semiHidden/>
    <w:rsid w:val="00831B87"/>
    <w:rPr>
      <w:caps/>
      <w:color w:val="003871" w:themeColor="accent1" w:themeShade="BF"/>
      <w:spacing w:val="10"/>
    </w:rPr>
  </w:style>
  <w:style w:type="character" w:styleId="Heading7Char" w:customStyle="true">
    <w:name w:val="Heading 7 Char"/>
    <w:basedOn w:val="DefaultParagraphFont"/>
    <w:link w:val="Heading7"/>
    <w:uiPriority w:val="9"/>
    <w:semiHidden/>
    <w:rsid w:val="00831B87"/>
    <w:rPr>
      <w:caps/>
      <w:color w:val="003871" w:themeColor="accent1" w:themeShade="BF"/>
      <w:spacing w:val="10"/>
    </w:rPr>
  </w:style>
  <w:style w:type="character" w:styleId="Heading8Char" w:customStyle="true">
    <w:name w:val="Heading 8 Char"/>
    <w:basedOn w:val="DefaultParagraphFont"/>
    <w:link w:val="Heading8"/>
    <w:uiPriority w:val="9"/>
    <w:semiHidden/>
    <w:rsid w:val="00831B87"/>
    <w:rPr>
      <w:caps/>
      <w:spacing w:val="10"/>
      <w:sz w:val="18"/>
      <w:szCs w:val="18"/>
    </w:rPr>
  </w:style>
  <w:style w:type="character" w:styleId="Heading9Char" w:customStyle="true">
    <w:name w:val="Heading 9 Char"/>
    <w:basedOn w:val="DefaultParagraphFont"/>
    <w:link w:val="Heading9"/>
    <w:uiPriority w:val="9"/>
    <w:semiHidden/>
    <w:rsid w:val="00831B87"/>
    <w:rPr>
      <w:i/>
      <w:iCs/>
      <w:caps/>
      <w:spacing w:val="10"/>
      <w:sz w:val="18"/>
      <w:szCs w:val="18"/>
    </w:rPr>
  </w:style>
  <w:style w:type="paragraph" w:styleId="Caption">
    <w:name w:val="caption"/>
    <w:basedOn w:val="Normal"/>
    <w:next w:val="Normal"/>
    <w:uiPriority w:val="35"/>
    <w:semiHidden/>
    <w:unhideWhenUsed/>
    <w:qFormat/>
    <w:rsid w:val="00831B87"/>
    <w:rPr>
      <w:b/>
      <w:bCs/>
      <w:color w:val="003871" w:themeColor="accent1" w:themeShade="BF"/>
      <w:sz w:val="16"/>
      <w:szCs w:val="16"/>
    </w:rPr>
  </w:style>
  <w:style w:type="character" w:styleId="Emphasis">
    <w:name w:val="Emphasis"/>
    <w:uiPriority w:val="20"/>
    <w:qFormat/>
    <w:rsid w:val="00831B87"/>
    <w:rPr>
      <w:caps/>
      <w:color w:val="00254B" w:themeColor="accent1" w:themeShade="7F"/>
      <w:spacing w:val="5"/>
    </w:rPr>
  </w:style>
  <w:style w:type="paragraph" w:styleId="NoSpacing">
    <w:name w:val="No Spacing"/>
    <w:uiPriority w:val="1"/>
    <w:qFormat/>
    <w:rsid w:val="00831B87"/>
    <w:pPr>
      <w:spacing w:after="0" w:line="240" w:lineRule="auto"/>
    </w:pPr>
  </w:style>
  <w:style w:type="paragraph" w:styleId="IntenseQuote">
    <w:name w:val="Intense Quote"/>
    <w:basedOn w:val="Normal"/>
    <w:next w:val="Normal"/>
    <w:link w:val="IntenseQuoteChar"/>
    <w:uiPriority w:val="30"/>
    <w:qFormat/>
    <w:rsid w:val="00831B87"/>
    <w:pPr>
      <w:spacing w:before="240" w:after="240" w:line="240" w:lineRule="auto"/>
      <w:ind w:left="1080" w:right="1080"/>
      <w:jc w:val="center"/>
    </w:pPr>
    <w:rPr>
      <w:color w:val="004C97" w:themeColor="accent1"/>
      <w:sz w:val="24"/>
      <w:szCs w:val="24"/>
    </w:rPr>
  </w:style>
  <w:style w:type="character" w:styleId="IntenseQuoteChar" w:customStyle="true">
    <w:name w:val="Intense Quote Char"/>
    <w:basedOn w:val="DefaultParagraphFont"/>
    <w:link w:val="IntenseQuote"/>
    <w:uiPriority w:val="30"/>
    <w:rsid w:val="00831B87"/>
    <w:rPr>
      <w:color w:val="004C97" w:themeColor="accent1"/>
      <w:sz w:val="24"/>
      <w:szCs w:val="24"/>
    </w:rPr>
  </w:style>
  <w:style w:type="character" w:styleId="SubtleEmphasis">
    <w:name w:val="Subtle Emphasis"/>
    <w:uiPriority w:val="19"/>
    <w:qFormat/>
    <w:rsid w:val="00831B87"/>
    <w:rPr>
      <w:i/>
      <w:iCs/>
      <w:color w:val="00254B" w:themeColor="accent1" w:themeShade="7F"/>
    </w:rPr>
  </w:style>
  <w:style w:type="character" w:styleId="IntenseEmphasis">
    <w:name w:val="Intense Emphasis"/>
    <w:uiPriority w:val="21"/>
    <w:qFormat/>
    <w:rsid w:val="00831B87"/>
    <w:rPr>
      <w:b/>
      <w:bCs/>
      <w:caps/>
      <w:color w:val="00254B" w:themeColor="accent1" w:themeShade="7F"/>
      <w:spacing w:val="10"/>
    </w:rPr>
  </w:style>
  <w:style w:type="character" w:styleId="SubtleReference">
    <w:name w:val="Subtle Reference"/>
    <w:uiPriority w:val="31"/>
    <w:qFormat/>
    <w:rsid w:val="00831B87"/>
    <w:rPr>
      <w:b/>
      <w:bCs/>
      <w:color w:val="004C97" w:themeColor="accent1"/>
    </w:rPr>
  </w:style>
  <w:style w:type="character" w:styleId="IntenseReference">
    <w:name w:val="Intense Reference"/>
    <w:uiPriority w:val="32"/>
    <w:qFormat/>
    <w:rsid w:val="00831B87"/>
    <w:rPr>
      <w:b/>
      <w:bCs/>
      <w:i/>
      <w:iCs/>
      <w:caps/>
      <w:color w:val="004C97" w:themeColor="accent1"/>
    </w:rPr>
  </w:style>
  <w:style w:type="paragraph" w:styleId="TOCHeading">
    <w:name w:val="TOC Heading"/>
    <w:basedOn w:val="Heading1"/>
    <w:next w:val="Normal"/>
    <w:uiPriority w:val="39"/>
    <w:semiHidden/>
    <w:unhideWhenUsed/>
    <w:qFormat/>
    <w:rsid w:val="00831B87"/>
    <w:pPr>
      <w:outlineLvl w:val="9"/>
    </w:pPr>
  </w:style>
  <w:style w:type="table" w:styleId="DJRformtable1" w:customStyle="true">
    <w:name w:val="DJR form table 1"/>
    <w:basedOn w:val="TableNormal"/>
    <w:uiPriority w:val="99"/>
    <w:rsid w:val="00991B61"/>
    <w:rPr>
      <w:rFonts w:ascii="Arial" w:hAnsi="Arial"/>
    </w:rPr>
    <w:tblPr>
      <w:tblBorders>
        <w:bottom w:val="single" w:color="auto" w:sz="4" w:space="0"/>
        <w:insideH w:val="single" w:color="auto" w:sz="4" w:space="0"/>
      </w:tblBorders>
    </w:tblPr>
  </w:style>
  <w:style w:type="paragraph" w:styleId="DJRnumberdigitspacebefore" w:customStyle="true">
    <w:name w:val="DJR number digit space before"/>
    <w:basedOn w:val="DJRnumberdigit"/>
    <w:rsid w:val="00B00AFC"/>
    <w:pPr>
      <w:tabs>
        <w:tab w:val="clear" w:pos="397"/>
        <w:tab w:val="num" w:pos="681"/>
      </w:tabs>
      <w:spacing w:before="120"/>
    </w:pPr>
  </w:style>
  <w:style w:type="paragraph" w:styleId="DJRhiddeninstructiontext" w:customStyle="true">
    <w:name w:val="DJR hidden instruction text"/>
    <w:basedOn w:val="Normal"/>
    <w:uiPriority w:val="11"/>
    <w:rsid w:val="000B0FE3"/>
    <w:pPr>
      <w:spacing w:after="40" w:line="200" w:lineRule="atLeast"/>
    </w:pPr>
    <w:rPr>
      <w:rFonts w:ascii="Arial" w:hAnsi="Arial" w:eastAsia="Times"/>
      <w:vanish/>
      <w:color w:val="004C97" w:themeColor="accent1"/>
      <w:sz w:val="16"/>
      <w:lang w:eastAsia="en-US"/>
    </w:rPr>
  </w:style>
  <w:style w:type="paragraph" w:styleId="DJRtabletextcheckbox" w:customStyle="true">
    <w:name w:val="DJR table text check box"/>
    <w:basedOn w:val="DJCStabletext"/>
    <w:rsid w:val="00EE7645"/>
    <w:pPr>
      <w:spacing w:before="0" w:after="0"/>
    </w:pPr>
    <w:rPr>
      <w:rFonts w:eastAsia="MS Gothic"/>
    </w:rPr>
  </w:style>
  <w:style w:type="paragraph" w:styleId="BalloonText">
    <w:name w:val="Balloon Text"/>
    <w:basedOn w:val="Normal"/>
    <w:link w:val="BalloonTextChar"/>
    <w:uiPriority w:val="99"/>
    <w:semiHidden/>
    <w:unhideWhenUsed/>
    <w:rsid w:val="00E509E3"/>
    <w:rPr>
      <w:rFonts w:ascii="Tahoma" w:hAnsi="Tahoma" w:cs="Tahoma"/>
      <w:sz w:val="16"/>
      <w:szCs w:val="16"/>
    </w:rPr>
  </w:style>
  <w:style w:type="character" w:styleId="BalloonTextChar" w:customStyle="true">
    <w:name w:val="Balloon Text Char"/>
    <w:basedOn w:val="DefaultParagraphFont"/>
    <w:link w:val="BalloonText"/>
    <w:uiPriority w:val="99"/>
    <w:semiHidden/>
    <w:rsid w:val="00E509E3"/>
    <w:rPr>
      <w:rFonts w:ascii="Tahoma" w:hAnsi="Tahoma" w:cs="Tahoma"/>
      <w:sz w:val="16"/>
      <w:szCs w:val="16"/>
    </w:rPr>
  </w:style>
  <w:style w:type="character" w:styleId="PlaceholderText">
    <w:name w:val="Placeholder Text"/>
    <w:basedOn w:val="DefaultParagraphFont"/>
    <w:uiPriority w:val="99"/>
    <w:unhideWhenUsed/>
    <w:rsid w:val="007A558D"/>
    <w:rPr>
      <w:color w:val="808080"/>
    </w:rPr>
  </w:style>
  <w:style w:type="paragraph" w:styleId="Header">
    <w:name w:val="header"/>
    <w:basedOn w:val="Normal"/>
    <w:link w:val="HeaderChar"/>
    <w:uiPriority w:val="99"/>
    <w:unhideWhenUsed/>
    <w:rsid w:val="00594D4D"/>
    <w:pPr>
      <w:tabs>
        <w:tab w:val="center" w:pos="4513"/>
        <w:tab w:val="right" w:pos="9026"/>
      </w:tabs>
    </w:pPr>
  </w:style>
  <w:style w:type="character" w:styleId="HeaderChar" w:customStyle="true">
    <w:name w:val="Header Char"/>
    <w:basedOn w:val="DefaultParagraphFont"/>
    <w:link w:val="Header"/>
    <w:uiPriority w:val="99"/>
    <w:rsid w:val="00594D4D"/>
  </w:style>
  <w:style w:type="paragraph" w:styleId="Footer">
    <w:name w:val="footer"/>
    <w:basedOn w:val="Normal"/>
    <w:link w:val="FooterChar"/>
    <w:uiPriority w:val="99"/>
    <w:unhideWhenUsed/>
    <w:rsid w:val="00594D4D"/>
    <w:pPr>
      <w:tabs>
        <w:tab w:val="center" w:pos="4513"/>
        <w:tab w:val="right" w:pos="9026"/>
      </w:tabs>
    </w:pPr>
  </w:style>
  <w:style w:type="character" w:styleId="FooterChar" w:customStyle="true">
    <w:name w:val="Footer Char"/>
    <w:basedOn w:val="DefaultParagraphFont"/>
    <w:link w:val="Footer"/>
    <w:uiPriority w:val="99"/>
    <w:rsid w:val="00594D4D"/>
  </w:style>
  <w:style w:type="paragraph" w:styleId="Mainheadingbanner" w:customStyle="true">
    <w:name w:val="Main heading banner"/>
    <w:basedOn w:val="Normal"/>
    <w:uiPriority w:val="8"/>
    <w:rsid w:val="009A3C6B"/>
    <w:pPr>
      <w:tabs>
        <w:tab w:val="right" w:pos="10206"/>
      </w:tabs>
      <w:spacing w:after="120"/>
    </w:pPr>
    <w:rPr>
      <w:rFonts w:ascii="Arial" w:hAnsi="Arial" w:cs="Arial"/>
      <w:sz w:val="32"/>
      <w:szCs w:val="18"/>
      <w:lang w:eastAsia="en-US"/>
    </w:rPr>
  </w:style>
  <w:style w:type="paragraph" w:styleId="PDBullet1" w:customStyle="true">
    <w:name w:val="PD Bullet 1"/>
    <w:rsid w:val="003C4125"/>
    <w:pPr>
      <w:numPr>
        <w:numId w:val="10"/>
      </w:numPr>
      <w:spacing w:before="60" w:after="240"/>
      <w:contextualSpacing/>
    </w:pPr>
    <w:rPr>
      <w:rFonts w:ascii="Arial" w:hAnsi="Arial"/>
      <w:sz w:val="22"/>
    </w:rPr>
  </w:style>
  <w:style w:type="paragraph" w:styleId="Tabletext" w:customStyle="true">
    <w:name w:val="Table text"/>
    <w:basedOn w:val="Normal"/>
    <w:link w:val="TabletextChar"/>
    <w:rsid w:val="00A610C8"/>
    <w:pPr>
      <w:spacing w:before="60" w:after="60"/>
    </w:pPr>
    <w:rPr>
      <w:rFonts w:ascii="Arial" w:hAnsi="Arial"/>
    </w:rPr>
  </w:style>
  <w:style w:type="character" w:styleId="TabletextChar" w:customStyle="true">
    <w:name w:val="Table text Char"/>
    <w:basedOn w:val="DefaultParagraphFont"/>
    <w:link w:val="Tabletext"/>
    <w:rsid w:val="00A610C8"/>
    <w:rPr>
      <w:rFonts w:ascii="Arial" w:hAnsi="Arial"/>
    </w:rPr>
  </w:style>
  <w:style w:type="paragraph" w:styleId="DJRtabletext" w:customStyle="true">
    <w:name w:val="DJR table text"/>
    <w:uiPriority w:val="3"/>
    <w:rsid w:val="006E0453"/>
    <w:pPr>
      <w:spacing w:before="80" w:after="60"/>
    </w:pPr>
    <w:rPr>
      <w:rFonts w:ascii="Arial" w:hAnsi="Arial"/>
      <w:sz w:val="22"/>
      <w:lang w:eastAsia="en-US"/>
    </w:rPr>
  </w:style>
  <w:style w:type="paragraph" w:styleId="Title">
    <w:name w:val="Title"/>
    <w:basedOn w:val="Normal"/>
    <w:next w:val="Normal"/>
    <w:link w:val="TitleChar"/>
    <w:uiPriority w:val="10"/>
    <w:qFormat/>
    <w:rsid w:val="00831B87"/>
    <w:pPr>
      <w:spacing w:before="0" w:after="0"/>
    </w:pPr>
    <w:rPr>
      <w:rFonts w:asciiTheme="majorHAnsi" w:hAnsiTheme="majorHAnsi" w:eastAsiaTheme="majorEastAsia" w:cstheme="majorBidi"/>
      <w:caps/>
      <w:color w:val="004C97" w:themeColor="accent1"/>
      <w:spacing w:val="10"/>
      <w:sz w:val="52"/>
      <w:szCs w:val="52"/>
    </w:rPr>
  </w:style>
  <w:style w:type="character" w:styleId="TitleChar" w:customStyle="true">
    <w:name w:val="Title Char"/>
    <w:basedOn w:val="DefaultParagraphFont"/>
    <w:link w:val="Title"/>
    <w:uiPriority w:val="10"/>
    <w:rsid w:val="00831B87"/>
    <w:rPr>
      <w:rFonts w:asciiTheme="majorHAnsi" w:hAnsiTheme="majorHAnsi" w:eastAsiaTheme="majorEastAsia" w:cstheme="majorBidi"/>
      <w:caps/>
      <w:color w:val="004C97" w:themeColor="accent1"/>
      <w:spacing w:val="10"/>
      <w:sz w:val="52"/>
      <w:szCs w:val="52"/>
    </w:rPr>
  </w:style>
  <w:style w:type="paragraph" w:styleId="Quote">
    <w:name w:val="Quote"/>
    <w:basedOn w:val="Normal"/>
    <w:next w:val="Normal"/>
    <w:link w:val="QuoteChar"/>
    <w:uiPriority w:val="29"/>
    <w:qFormat/>
    <w:rsid w:val="00831B87"/>
    <w:rPr>
      <w:i/>
      <w:iCs/>
      <w:sz w:val="24"/>
      <w:szCs w:val="24"/>
    </w:rPr>
  </w:style>
  <w:style w:type="character" w:styleId="QuoteChar" w:customStyle="true">
    <w:name w:val="Quote Char"/>
    <w:basedOn w:val="DefaultParagraphFont"/>
    <w:link w:val="Quote"/>
    <w:uiPriority w:val="29"/>
    <w:rsid w:val="00831B87"/>
    <w:rPr>
      <w:i/>
      <w:iCs/>
      <w:sz w:val="24"/>
      <w:szCs w:val="24"/>
    </w:rPr>
  </w:style>
  <w:style w:type="paragraph" w:styleId="ListParagraph">
    <w:name w:val="List Paragraph"/>
    <w:basedOn w:val="Normal"/>
    <w:uiPriority w:val="72"/>
    <w:qFormat/>
    <w:rsid w:val="00BA41FA"/>
    <w:pPr>
      <w:ind w:left="720"/>
      <w:contextualSpacing/>
    </w:pPr>
  </w:style>
  <w:style w:type="character" w:styleId="UnresolvedMention">
    <w:name w:val="Unresolved Mention"/>
    <w:basedOn w:val="DefaultParagraphFont"/>
    <w:uiPriority w:val="99"/>
    <w:semiHidden/>
    <w:unhideWhenUsed/>
    <w:rsid w:val="00485D05"/>
    <w:rPr>
      <w:color w:val="605E5C"/>
      <w:shd w:val="clear" w:color="auto" w:fill="E1DFDD"/>
    </w:rPr>
  </w:style>
  <w:style w:type="paragraph" w:styleId="TableParagraph" w:customStyle="true">
    <w:name w:val="Table Paragraph"/>
    <w:basedOn w:val="Normal"/>
    <w:uiPriority w:val="1"/>
    <w:rsid w:val="006465F9"/>
    <w:pPr>
      <w:autoSpaceDE w:val="false"/>
      <w:autoSpaceDN w:val="false"/>
      <w:spacing w:before="59" w:after="0" w:line="240" w:lineRule="auto"/>
      <w:ind w:left="107"/>
    </w:pPr>
    <w:rPr>
      <w:rFonts w:ascii="Arial" w:hAnsi="Arial" w:cs="Arial" w:eastAsiaTheme="minorHAnsi"/>
      <w:sz w:val="22"/>
      <w:szCs w:val="22"/>
    </w:rPr>
  </w:style>
  <w:style w:type="table" w:styleId="DJRtablestyleNavy" w:customStyle="true">
    <w:name w:val="DJR table style Navy"/>
    <w:basedOn w:val="TableNormal"/>
    <w:uiPriority w:val="99"/>
    <w:rsid w:val="00FF1DFF"/>
    <w:pPr>
      <w:spacing w:before="0" w:after="0" w:line="240" w:lineRule="auto"/>
    </w:pPr>
    <w:rPr>
      <w:rFonts w:ascii="Arial" w:hAnsi="Arial" w:eastAsia="Times New Roman" w:cs="Times New Roman"/>
    </w:rPr>
    <w:tblPr>
      <w:tblInd w:w="0" w:type="nil"/>
      <w:tblBorders>
        <w:top w:val="single" w:color="000000" w:themeColor="text2" w:sz="4" w:space="0"/>
        <w:left w:val="single" w:color="000000" w:themeColor="text2" w:sz="4" w:space="0"/>
        <w:bottom w:val="single" w:color="000000" w:themeColor="text2" w:sz="4" w:space="0"/>
        <w:right w:val="single" w:color="000000" w:themeColor="text2" w:sz="4" w:space="0"/>
        <w:insideH w:val="single" w:color="000000" w:themeColor="text2" w:sz="4" w:space="0"/>
        <w:insideV w:val="single" w:color="000000" w:themeColor="text2" w:sz="4" w:space="0"/>
      </w:tblBorders>
    </w:tblPr>
    <w:tblStylePr w:type="firstRow">
      <w:tblPr/>
      <w:tcPr>
        <w:tcBorders>
          <w:insideV w:val="single" w:color="FFFFFF" w:themeColor="background1" w:sz="4" w:space="0"/>
        </w:tcBorders>
        <w:shd w:val="clear" w:color="auto" w:fill="000000" w:themeFill="text2"/>
      </w:tcPr>
    </w:tblStylePr>
  </w:style>
  <w:style w:type="paragraph" w:styleId="PDHeading1" w:customStyle="true">
    <w:name w:val="PD Heading 1"/>
    <w:basedOn w:val="Sectionbreakfirstpage"/>
    <w:qFormat/>
    <w:rsid w:val="00BB7DDF"/>
    <w:pPr>
      <w:spacing w:before="480"/>
    </w:pPr>
    <w:rPr>
      <w:rFonts w:asciiTheme="majorHAnsi" w:hAnsiTheme="majorHAnsi"/>
      <w:color w:val="FFFFFF" w:themeColor="background1"/>
      <w:sz w:val="50"/>
      <w:szCs w:val="50"/>
    </w:rPr>
  </w:style>
  <w:style w:type="paragraph" w:styleId="PDHighlight1" w:customStyle="true">
    <w:name w:val="PD Highlight 1"/>
    <w:basedOn w:val="DJCStabletext"/>
    <w:qFormat/>
    <w:rsid w:val="009E5ED5"/>
    <w:pPr>
      <w:ind w:right="-540"/>
    </w:pPr>
    <w:rPr>
      <w:rFonts w:asciiTheme="minorHAnsi" w:hAnsiTheme="minorHAnsi"/>
      <w:color w:val="201547"/>
    </w:rPr>
  </w:style>
  <w:style w:type="paragraph" w:styleId="PDTabletext" w:customStyle="true">
    <w:name w:val="PD Table text"/>
    <w:basedOn w:val="DJCStabletext"/>
    <w:qFormat/>
    <w:rsid w:val="003C4125"/>
    <w:rPr>
      <w:rFonts w:asciiTheme="minorHAnsi" w:hAnsiTheme="minorHAnsi"/>
      <w:szCs w:val="22"/>
    </w:rPr>
  </w:style>
  <w:style w:type="paragraph" w:styleId="PDHeading2" w:customStyle="true">
    <w:name w:val="PD Heading 2"/>
    <w:basedOn w:val="Heading1"/>
    <w:qFormat/>
    <w:rsid w:val="006A4493"/>
    <w:pPr>
      <w:pBdr>
        <w:top w:val="single" w:color="201547" w:sz="24" w:space="0"/>
        <w:left w:val="single" w:color="201547" w:sz="24" w:space="0"/>
        <w:bottom w:val="single" w:color="201547" w:sz="24" w:space="0"/>
        <w:right w:val="single" w:color="201547" w:sz="24" w:space="0"/>
      </w:pBdr>
      <w:shd w:val="clear" w:color="auto" w:fill="201547"/>
      <w:spacing w:after="240" w:line="240" w:lineRule="auto"/>
    </w:pPr>
    <w:rPr>
      <w:rFonts w:asciiTheme="minorHAnsi" w:hAnsiTheme="minorHAnsi"/>
    </w:rPr>
  </w:style>
  <w:style w:type="paragraph" w:styleId="PDHeading3" w:customStyle="true">
    <w:name w:val="PD Heading 3"/>
    <w:basedOn w:val="Normal"/>
    <w:qFormat/>
    <w:rsid w:val="007255CF"/>
    <w:rPr>
      <w:rFonts w:ascii="Arial" w:hAnsi="Arial"/>
      <w:b/>
      <w:color w:val="201547"/>
      <w:sz w:val="22"/>
      <w:szCs w:val="24"/>
    </w:rPr>
  </w:style>
  <w:style w:type="paragraph" w:styleId="PDBody" w:customStyle="true">
    <w:name w:val="PD Body"/>
    <w:basedOn w:val="Normal"/>
    <w:qFormat/>
    <w:rsid w:val="003C4125"/>
    <w:rPr>
      <w:rFonts w:ascii="Arial" w:hAnsi="Arial"/>
      <w:sz w:val="22"/>
    </w:rPr>
  </w:style>
  <w:style w:type="paragraph" w:styleId="DJCSfooter" w:customStyle="true">
    <w:name w:val="DJCS footer"/>
    <w:uiPriority w:val="11"/>
    <w:rsid w:val="006A4493"/>
    <w:pPr>
      <w:tabs>
        <w:tab w:val="right" w:pos="10206"/>
      </w:tabs>
      <w:spacing w:before="0" w:after="0" w:line="240" w:lineRule="auto"/>
    </w:pPr>
    <w:rPr>
      <w:rFonts w:ascii="Arial" w:hAnsi="Arial" w:eastAsia="Times New Roman" w:cs="Arial"/>
      <w:szCs w:val="18"/>
      <w:lang w:eastAsia="en-US"/>
    </w:rPr>
  </w:style>
  <w:style w:type="paragraph" w:styleId="PDheader" w:customStyle="true">
    <w:name w:val="PD header"/>
    <w:basedOn w:val="PDHeading2"/>
    <w:qFormat/>
    <w:rsid w:val="00F728FD"/>
    <w:rPr>
      <w:rFonts w:asciiTheme="majorHAnsi" w:hAnsiTheme="majorHAnsi" w:cstheme="majorHAnsi"/>
      <w:caps w:val="false"/>
      <w:sz w:val="50"/>
      <w:szCs w:val="50"/>
    </w:rPr>
  </w:style>
  <w:style w:type="paragraph" w:styleId="Revision">
    <w:name w:val="Revision"/>
    <w:hidden/>
    <w:uiPriority w:val="71"/>
    <w:semiHidden/>
    <w:rsid w:val="00304A37"/>
    <w:pPr>
      <w:spacing w:before="0" w:after="0" w:line="240" w:lineRule="auto"/>
    </w:pPr>
    <w:rPr>
      <w:rFonts w:ascii="VIC" w:hAnsi="VIC"/>
    </w:rPr>
  </w:style>
  <w:style w:type="paragraph" w:styleId="DJRbullet1" w:customStyle="true">
    <w:name w:val="DJR bullet 1"/>
    <w:basedOn w:val="Normal"/>
    <w:qFormat/>
    <w:rsid w:val="008E3C88"/>
    <w:pPr>
      <w:spacing w:before="0" w:after="40" w:line="250" w:lineRule="atLeast"/>
      <w:ind w:left="284" w:hanging="284"/>
    </w:pPr>
    <w:rPr>
      <w:rFonts w:ascii="Arial" w:hAnsi="Arial" w:eastAsia="Times" w:cs="Times New Roman"/>
      <w:sz w:val="22"/>
      <w:lang w:eastAsia="en-US"/>
    </w:rPr>
  </w:style>
  <w:style w:type="paragraph" w:styleId="Checkbox" w:customStyle="true">
    <w:name w:val="Checkbox"/>
    <w:basedOn w:val="Normal"/>
    <w:rsid w:val="008E3C88"/>
    <w:pPr>
      <w:spacing w:before="60" w:after="60" w:line="240" w:lineRule="auto"/>
      <w:ind w:left="326" w:hanging="326"/>
    </w:pPr>
    <w:rPr>
      <w:rFonts w:ascii="Arial" w:hAnsi="Arial" w:eastAsia="Times New Roman" w:cs="Times New Roman"/>
      <w:color w:val="000000"/>
      <w:sz w:val="18"/>
      <w:lang w:eastAsia="en-US"/>
    </w:rPr>
  </w:style>
  <w:style w:type="paragraph" w:styleId="Default" w:customStyle="true">
    <w:name w:val="Default"/>
    <w:rsid w:val="008E3C88"/>
    <w:pPr>
      <w:autoSpaceDE w:val="false"/>
      <w:autoSpaceDN w:val="false"/>
      <w:adjustRightInd w:val="false"/>
      <w:spacing w:before="0" w:after="0" w:line="240" w:lineRule="auto"/>
    </w:pPr>
    <w:rPr>
      <w:rFonts w:ascii="Arial" w:hAnsi="Arial" w:eastAsia="Times New Roman" w:cs="Arial"/>
      <w:color w:val="000000"/>
      <w:sz w:val="24"/>
      <w:szCs w:val="24"/>
    </w:rPr>
  </w:style>
  <w:style w:type="character" w:styleId="CommentReference">
    <w:name w:val="annotation reference"/>
    <w:basedOn w:val="DefaultParagraphFont"/>
    <w:uiPriority w:val="99"/>
    <w:semiHidden/>
    <w:unhideWhenUsed/>
    <w:rsid w:val="00263307"/>
    <w:rPr>
      <w:sz w:val="16"/>
      <w:szCs w:val="16"/>
    </w:rPr>
  </w:style>
  <w:style w:type="paragraph" w:styleId="CommentText">
    <w:name w:val="annotation text"/>
    <w:basedOn w:val="Normal"/>
    <w:link w:val="CommentTextChar"/>
    <w:uiPriority w:val="99"/>
    <w:semiHidden/>
    <w:unhideWhenUsed/>
    <w:rsid w:val="00263307"/>
    <w:pPr>
      <w:spacing w:line="240" w:lineRule="auto"/>
    </w:pPr>
  </w:style>
  <w:style w:type="character" w:styleId="CommentTextChar" w:customStyle="true">
    <w:name w:val="Comment Text Char"/>
    <w:basedOn w:val="DefaultParagraphFont"/>
    <w:link w:val="CommentText"/>
    <w:uiPriority w:val="99"/>
    <w:semiHidden/>
    <w:rsid w:val="00263307"/>
    <w:rPr>
      <w:rFonts w:ascii="VIC" w:hAnsi="VIC"/>
    </w:rPr>
  </w:style>
  <w:style w:type="paragraph" w:styleId="CommentSubject">
    <w:name w:val="annotation subject"/>
    <w:basedOn w:val="CommentText"/>
    <w:next w:val="CommentText"/>
    <w:link w:val="CommentSubjectChar"/>
    <w:uiPriority w:val="99"/>
    <w:semiHidden/>
    <w:unhideWhenUsed/>
    <w:rsid w:val="00263307"/>
    <w:rPr>
      <w:b/>
      <w:bCs/>
    </w:rPr>
  </w:style>
  <w:style w:type="character" w:styleId="CommentSubjectChar" w:customStyle="true">
    <w:name w:val="Comment Subject Char"/>
    <w:basedOn w:val="CommentTextChar"/>
    <w:link w:val="CommentSubject"/>
    <w:uiPriority w:val="99"/>
    <w:semiHidden/>
    <w:rsid w:val="00263307"/>
    <w:rPr>
      <w:rFonts w:ascii="VIC" w:hAnsi="VIC"/>
      <w:b/>
      <w:bCs/>
    </w:rPr>
  </w:style>
  <w:style w:type="paragraph" w:styleId="NormalWeb">
    <w:name w:val="Normal (Web)"/>
    <w:basedOn w:val="Normal"/>
    <w:uiPriority w:val="99"/>
    <w:semiHidden/>
    <w:unhideWhenUsed/>
    <w:rsid w:val="000B0D60"/>
    <w:pPr>
      <w:spacing w:beforeAutospacing="true" w:after="100" w:afterAutospacing="true" w:line="240" w:lineRule="auto"/>
    </w:pPr>
    <w:rPr>
      <w:rFonts w:ascii="Calibri" w:hAnsi="Calibri" w:cs="Calibri" w:eastAsiaTheme="minorHAnsi"/>
      <w:sz w:val="22"/>
      <w:szCs w:val="22"/>
    </w:rPr>
  </w:style>
</w:styles>
</file>

<file path=word/webSettings.xml><?xml version="1.0" encoding="utf-8"?>
<w:webSettings xmlns:w="http://schemas.openxmlformats.org/wordprocessingml/2006/main" xmlns:m="http://schemas.openxmlformats.org/officeDocument/2006/math" xmlns:w15="http://schemas.microsoft.com/office/word/2012/wordml" xmlns:w14="http://schemas.microsoft.com/office/word/2010/wordml" xmlns:sl="http://schemas.openxmlformats.org/schemaLibrary/2006/main" xmlns:mc="http://schemas.openxmlformats.org/markup-compatibility/2006" xmlns:r="http://schemas.openxmlformats.org/officeDocument/2006/relationships" xmlns:wp="http://schemas.openxmlformats.org/drawingml/2006/wordprocessingDrawing" xmlns:a="http://schemas.openxmlformats.org/drawingml/2006/main" xmlns:wp14="http://schemas.microsoft.com/office/word/2010/wordprocessingDrawing">
  <w:divs>
    <w:div w:id="90124125">
      <w:bodyDiv w:val="true"/>
      <w:marLeft w:val="0"/>
      <w:marRight w:val="0"/>
      <w:marTop w:val="0"/>
      <w:marBottom w:val="0"/>
      <w:divBdr>
        <w:top w:val="none" w:color="auto" w:sz="0" w:space="0"/>
        <w:left w:val="none" w:color="auto" w:sz="0" w:space="0"/>
        <w:bottom w:val="none" w:color="auto" w:sz="0" w:space="0"/>
        <w:right w:val="none" w:color="auto" w:sz="0" w:space="0"/>
      </w:divBdr>
    </w:div>
    <w:div w:id="289558949">
      <w:bodyDiv w:val="true"/>
      <w:marLeft w:val="0"/>
      <w:marRight w:val="0"/>
      <w:marTop w:val="0"/>
      <w:marBottom w:val="0"/>
      <w:divBdr>
        <w:top w:val="none" w:color="auto" w:sz="0" w:space="0"/>
        <w:left w:val="none" w:color="auto" w:sz="0" w:space="0"/>
        <w:bottom w:val="none" w:color="auto" w:sz="0" w:space="0"/>
        <w:right w:val="none" w:color="auto" w:sz="0" w:space="0"/>
      </w:divBdr>
    </w:div>
    <w:div w:id="341780094">
      <w:bodyDiv w:val="true"/>
      <w:marLeft w:val="0"/>
      <w:marRight w:val="0"/>
      <w:marTop w:val="0"/>
      <w:marBottom w:val="0"/>
      <w:divBdr>
        <w:top w:val="none" w:color="auto" w:sz="0" w:space="0"/>
        <w:left w:val="none" w:color="auto" w:sz="0" w:space="0"/>
        <w:bottom w:val="none" w:color="auto" w:sz="0" w:space="0"/>
        <w:right w:val="none" w:color="auto" w:sz="0" w:space="0"/>
      </w:divBdr>
    </w:div>
    <w:div w:id="467017565">
      <w:bodyDiv w:val="true"/>
      <w:marLeft w:val="0"/>
      <w:marRight w:val="0"/>
      <w:marTop w:val="0"/>
      <w:marBottom w:val="0"/>
      <w:divBdr>
        <w:top w:val="none" w:color="auto" w:sz="0" w:space="0"/>
        <w:left w:val="none" w:color="auto" w:sz="0" w:space="0"/>
        <w:bottom w:val="none" w:color="auto" w:sz="0" w:space="0"/>
        <w:right w:val="none" w:color="auto" w:sz="0" w:space="0"/>
      </w:divBdr>
    </w:div>
    <w:div w:id="578950407">
      <w:bodyDiv w:val="true"/>
      <w:marLeft w:val="0"/>
      <w:marRight w:val="0"/>
      <w:marTop w:val="0"/>
      <w:marBottom w:val="0"/>
      <w:divBdr>
        <w:top w:val="none" w:color="auto" w:sz="0" w:space="0"/>
        <w:left w:val="none" w:color="auto" w:sz="0" w:space="0"/>
        <w:bottom w:val="none" w:color="auto" w:sz="0" w:space="0"/>
        <w:right w:val="none" w:color="auto" w:sz="0" w:space="0"/>
      </w:divBdr>
    </w:div>
    <w:div w:id="620840942">
      <w:bodyDiv w:val="true"/>
      <w:marLeft w:val="0"/>
      <w:marRight w:val="0"/>
      <w:marTop w:val="0"/>
      <w:marBottom w:val="0"/>
      <w:divBdr>
        <w:top w:val="none" w:color="auto" w:sz="0" w:space="0"/>
        <w:left w:val="none" w:color="auto" w:sz="0" w:space="0"/>
        <w:bottom w:val="none" w:color="auto" w:sz="0" w:space="0"/>
        <w:right w:val="none" w:color="auto" w:sz="0" w:space="0"/>
      </w:divBdr>
      <w:divsChild>
        <w:div w:id="1256475491">
          <w:marLeft w:val="0"/>
          <w:marRight w:val="0"/>
          <w:marTop w:val="0"/>
          <w:marBottom w:val="0"/>
          <w:divBdr>
            <w:top w:val="none" w:color="auto" w:sz="0" w:space="0"/>
            <w:left w:val="none" w:color="auto" w:sz="0" w:space="0"/>
            <w:bottom w:val="none" w:color="auto" w:sz="0" w:space="0"/>
            <w:right w:val="none" w:color="auto" w:sz="0" w:space="0"/>
          </w:divBdr>
        </w:div>
      </w:divsChild>
    </w:div>
    <w:div w:id="667366663">
      <w:bodyDiv w:val="true"/>
      <w:marLeft w:val="0"/>
      <w:marRight w:val="0"/>
      <w:marTop w:val="0"/>
      <w:marBottom w:val="0"/>
      <w:divBdr>
        <w:top w:val="none" w:color="auto" w:sz="0" w:space="0"/>
        <w:left w:val="none" w:color="auto" w:sz="0" w:space="0"/>
        <w:bottom w:val="none" w:color="auto" w:sz="0" w:space="0"/>
        <w:right w:val="none" w:color="auto" w:sz="0" w:space="0"/>
      </w:divBdr>
    </w:div>
    <w:div w:id="692072842">
      <w:bodyDiv w:val="true"/>
      <w:marLeft w:val="0"/>
      <w:marRight w:val="0"/>
      <w:marTop w:val="0"/>
      <w:marBottom w:val="0"/>
      <w:divBdr>
        <w:top w:val="none" w:color="auto" w:sz="0" w:space="0"/>
        <w:left w:val="none" w:color="auto" w:sz="0" w:space="0"/>
        <w:bottom w:val="none" w:color="auto" w:sz="0" w:space="0"/>
        <w:right w:val="none" w:color="auto" w:sz="0" w:space="0"/>
      </w:divBdr>
    </w:div>
    <w:div w:id="716705172">
      <w:bodyDiv w:val="true"/>
      <w:marLeft w:val="0"/>
      <w:marRight w:val="0"/>
      <w:marTop w:val="0"/>
      <w:marBottom w:val="0"/>
      <w:divBdr>
        <w:top w:val="none" w:color="auto" w:sz="0" w:space="0"/>
        <w:left w:val="none" w:color="auto" w:sz="0" w:space="0"/>
        <w:bottom w:val="none" w:color="auto" w:sz="0" w:space="0"/>
        <w:right w:val="none" w:color="auto" w:sz="0" w:space="0"/>
      </w:divBdr>
    </w:div>
    <w:div w:id="724377701">
      <w:bodyDiv w:val="true"/>
      <w:marLeft w:val="0"/>
      <w:marRight w:val="0"/>
      <w:marTop w:val="0"/>
      <w:marBottom w:val="0"/>
      <w:divBdr>
        <w:top w:val="none" w:color="auto" w:sz="0" w:space="0"/>
        <w:left w:val="none" w:color="auto" w:sz="0" w:space="0"/>
        <w:bottom w:val="none" w:color="auto" w:sz="0" w:space="0"/>
        <w:right w:val="none" w:color="auto" w:sz="0" w:space="0"/>
      </w:divBdr>
    </w:div>
    <w:div w:id="873467878">
      <w:bodyDiv w:val="true"/>
      <w:marLeft w:val="0"/>
      <w:marRight w:val="0"/>
      <w:marTop w:val="0"/>
      <w:marBottom w:val="0"/>
      <w:divBdr>
        <w:top w:val="none" w:color="auto" w:sz="0" w:space="0"/>
        <w:left w:val="none" w:color="auto" w:sz="0" w:space="0"/>
        <w:bottom w:val="none" w:color="auto" w:sz="0" w:space="0"/>
        <w:right w:val="none" w:color="auto" w:sz="0" w:space="0"/>
      </w:divBdr>
    </w:div>
    <w:div w:id="987199464">
      <w:bodyDiv w:val="true"/>
      <w:marLeft w:val="0"/>
      <w:marRight w:val="0"/>
      <w:marTop w:val="0"/>
      <w:marBottom w:val="0"/>
      <w:divBdr>
        <w:top w:val="none" w:color="auto" w:sz="0" w:space="0"/>
        <w:left w:val="none" w:color="auto" w:sz="0" w:space="0"/>
        <w:bottom w:val="none" w:color="auto" w:sz="0" w:space="0"/>
        <w:right w:val="none" w:color="auto" w:sz="0" w:space="0"/>
      </w:divBdr>
    </w:div>
    <w:div w:id="1000700249">
      <w:bodyDiv w:val="true"/>
      <w:marLeft w:val="0"/>
      <w:marRight w:val="0"/>
      <w:marTop w:val="0"/>
      <w:marBottom w:val="0"/>
      <w:divBdr>
        <w:top w:val="none" w:color="auto" w:sz="0" w:space="0"/>
        <w:left w:val="none" w:color="auto" w:sz="0" w:space="0"/>
        <w:bottom w:val="none" w:color="auto" w:sz="0" w:space="0"/>
        <w:right w:val="none" w:color="auto" w:sz="0" w:space="0"/>
      </w:divBdr>
      <w:divsChild>
        <w:div w:id="1402869369">
          <w:marLeft w:val="0"/>
          <w:marRight w:val="0"/>
          <w:marTop w:val="0"/>
          <w:marBottom w:val="0"/>
          <w:divBdr>
            <w:top w:val="none" w:color="auto" w:sz="0" w:space="0"/>
            <w:left w:val="none" w:color="auto" w:sz="0" w:space="0"/>
            <w:bottom w:val="none" w:color="auto" w:sz="0" w:space="0"/>
            <w:right w:val="none" w:color="auto" w:sz="0" w:space="0"/>
          </w:divBdr>
        </w:div>
      </w:divsChild>
    </w:div>
    <w:div w:id="1250234238">
      <w:bodyDiv w:val="true"/>
      <w:marLeft w:val="0"/>
      <w:marRight w:val="0"/>
      <w:marTop w:val="0"/>
      <w:marBottom w:val="0"/>
      <w:divBdr>
        <w:top w:val="none" w:color="auto" w:sz="0" w:space="0"/>
        <w:left w:val="none" w:color="auto" w:sz="0" w:space="0"/>
        <w:bottom w:val="none" w:color="auto" w:sz="0" w:space="0"/>
        <w:right w:val="none" w:color="auto" w:sz="0" w:space="0"/>
      </w:divBdr>
      <w:divsChild>
        <w:div w:id="532956994">
          <w:marLeft w:val="0"/>
          <w:marRight w:val="0"/>
          <w:marTop w:val="0"/>
          <w:marBottom w:val="0"/>
          <w:divBdr>
            <w:top w:val="none" w:color="auto" w:sz="0" w:space="0"/>
            <w:left w:val="none" w:color="auto" w:sz="0" w:space="0"/>
            <w:bottom w:val="none" w:color="auto" w:sz="0" w:space="0"/>
            <w:right w:val="none" w:color="auto" w:sz="0" w:space="0"/>
          </w:divBdr>
        </w:div>
      </w:divsChild>
    </w:div>
    <w:div w:id="1360810883">
      <w:bodyDiv w:val="true"/>
      <w:marLeft w:val="0"/>
      <w:marRight w:val="0"/>
      <w:marTop w:val="0"/>
      <w:marBottom w:val="0"/>
      <w:divBdr>
        <w:top w:val="none" w:color="auto" w:sz="0" w:space="0"/>
        <w:left w:val="none" w:color="auto" w:sz="0" w:space="0"/>
        <w:bottom w:val="none" w:color="auto" w:sz="0" w:space="0"/>
        <w:right w:val="none" w:color="auto" w:sz="0" w:space="0"/>
      </w:divBdr>
      <w:divsChild>
        <w:div w:id="650788523">
          <w:marLeft w:val="0"/>
          <w:marRight w:val="0"/>
          <w:marTop w:val="0"/>
          <w:marBottom w:val="0"/>
          <w:divBdr>
            <w:top w:val="none" w:color="auto" w:sz="0" w:space="0"/>
            <w:left w:val="none" w:color="auto" w:sz="0" w:space="0"/>
            <w:bottom w:val="none" w:color="auto" w:sz="0" w:space="0"/>
            <w:right w:val="none" w:color="auto" w:sz="0" w:space="0"/>
          </w:divBdr>
        </w:div>
      </w:divsChild>
    </w:div>
    <w:div w:id="1409155498">
      <w:bodyDiv w:val="true"/>
      <w:marLeft w:val="0"/>
      <w:marRight w:val="0"/>
      <w:marTop w:val="0"/>
      <w:marBottom w:val="0"/>
      <w:divBdr>
        <w:top w:val="none" w:color="auto" w:sz="0" w:space="0"/>
        <w:left w:val="none" w:color="auto" w:sz="0" w:space="0"/>
        <w:bottom w:val="none" w:color="auto" w:sz="0" w:space="0"/>
        <w:right w:val="none" w:color="auto" w:sz="0" w:space="0"/>
      </w:divBdr>
    </w:div>
    <w:div w:id="1432117927">
      <w:bodyDiv w:val="true"/>
      <w:marLeft w:val="0"/>
      <w:marRight w:val="0"/>
      <w:marTop w:val="0"/>
      <w:marBottom w:val="0"/>
      <w:divBdr>
        <w:top w:val="none" w:color="auto" w:sz="0" w:space="0"/>
        <w:left w:val="none" w:color="auto" w:sz="0" w:space="0"/>
        <w:bottom w:val="none" w:color="auto" w:sz="0" w:space="0"/>
        <w:right w:val="none" w:color="auto" w:sz="0" w:space="0"/>
      </w:divBdr>
      <w:divsChild>
        <w:div w:id="460422325">
          <w:marLeft w:val="0"/>
          <w:marRight w:val="0"/>
          <w:marTop w:val="0"/>
          <w:marBottom w:val="0"/>
          <w:divBdr>
            <w:top w:val="none" w:color="auto" w:sz="0" w:space="0"/>
            <w:left w:val="none" w:color="auto" w:sz="0" w:space="0"/>
            <w:bottom w:val="none" w:color="auto" w:sz="0" w:space="0"/>
            <w:right w:val="none" w:color="auto" w:sz="0" w:space="0"/>
          </w:divBdr>
        </w:div>
      </w:divsChild>
    </w:div>
    <w:div w:id="1446772799">
      <w:bodyDiv w:val="true"/>
      <w:marLeft w:val="0"/>
      <w:marRight w:val="0"/>
      <w:marTop w:val="0"/>
      <w:marBottom w:val="0"/>
      <w:divBdr>
        <w:top w:val="none" w:color="auto" w:sz="0" w:space="0"/>
        <w:left w:val="none" w:color="auto" w:sz="0" w:space="0"/>
        <w:bottom w:val="none" w:color="auto" w:sz="0" w:space="0"/>
        <w:right w:val="none" w:color="auto" w:sz="0" w:space="0"/>
      </w:divBdr>
      <w:divsChild>
        <w:div w:id="1761558505">
          <w:marLeft w:val="0"/>
          <w:marRight w:val="0"/>
          <w:marTop w:val="0"/>
          <w:marBottom w:val="0"/>
          <w:divBdr>
            <w:top w:val="none" w:color="auto" w:sz="0" w:space="0"/>
            <w:left w:val="none" w:color="auto" w:sz="0" w:space="0"/>
            <w:bottom w:val="none" w:color="auto" w:sz="0" w:space="0"/>
            <w:right w:val="none" w:color="auto" w:sz="0" w:space="0"/>
          </w:divBdr>
        </w:div>
      </w:divsChild>
    </w:div>
    <w:div w:id="1635137371">
      <w:bodyDiv w:val="true"/>
      <w:marLeft w:val="0"/>
      <w:marRight w:val="0"/>
      <w:marTop w:val="0"/>
      <w:marBottom w:val="0"/>
      <w:divBdr>
        <w:top w:val="none" w:color="auto" w:sz="0" w:space="0"/>
        <w:left w:val="none" w:color="auto" w:sz="0" w:space="0"/>
        <w:bottom w:val="none" w:color="auto" w:sz="0" w:space="0"/>
        <w:right w:val="none" w:color="auto" w:sz="0" w:space="0"/>
      </w:divBdr>
    </w:div>
    <w:div w:id="1748379978">
      <w:bodyDiv w:val="true"/>
      <w:marLeft w:val="0"/>
      <w:marRight w:val="0"/>
      <w:marTop w:val="0"/>
      <w:marBottom w:val="0"/>
      <w:divBdr>
        <w:top w:val="none" w:color="auto" w:sz="0" w:space="0"/>
        <w:left w:val="none" w:color="auto" w:sz="0" w:space="0"/>
        <w:bottom w:val="none" w:color="auto" w:sz="0" w:space="0"/>
        <w:right w:val="none" w:color="auto" w:sz="0" w:space="0"/>
      </w:divBdr>
    </w:div>
    <w:div w:id="1909027895">
      <w:bodyDiv w:val="true"/>
      <w:marLeft w:val="0"/>
      <w:marRight w:val="0"/>
      <w:marTop w:val="0"/>
      <w:marBottom w:val="0"/>
      <w:divBdr>
        <w:top w:val="none" w:color="auto" w:sz="0" w:space="0"/>
        <w:left w:val="none" w:color="auto" w:sz="0" w:space="0"/>
        <w:bottom w:val="none" w:color="auto" w:sz="0" w:space="0"/>
        <w:right w:val="none" w:color="auto" w:sz="0" w:space="0"/>
      </w:divBdr>
    </w:div>
    <w:div w:id="1939751816">
      <w:bodyDiv w:val="true"/>
      <w:marLeft w:val="0"/>
      <w:marRight w:val="0"/>
      <w:marTop w:val="0"/>
      <w:marBottom w:val="0"/>
      <w:divBdr>
        <w:top w:val="none" w:color="auto" w:sz="0" w:space="0"/>
        <w:left w:val="none" w:color="auto" w:sz="0" w:space="0"/>
        <w:bottom w:val="none" w:color="auto" w:sz="0" w:space="0"/>
        <w:right w:val="none" w:color="auto" w:sz="0" w:space="0"/>
      </w:divBdr>
    </w:div>
    <w:div w:id="2006124267">
      <w:bodyDiv w:val="true"/>
      <w:marLeft w:val="0"/>
      <w:marRight w:val="0"/>
      <w:marTop w:val="0"/>
      <w:marBottom w:val="0"/>
      <w:divBdr>
        <w:top w:val="none" w:color="auto" w:sz="0" w:space="0"/>
        <w:left w:val="none" w:color="auto" w:sz="0" w:space="0"/>
        <w:bottom w:val="none" w:color="auto" w:sz="0" w:space="0"/>
        <w:right w:val="none" w:color="auto" w:sz="0" w:space="0"/>
      </w:divBdr>
      <w:divsChild>
        <w:div w:id="1702317301">
          <w:marLeft w:val="0"/>
          <w:marRight w:val="0"/>
          <w:marTop w:val="0"/>
          <w:marBottom w:val="0"/>
          <w:divBdr>
            <w:top w:val="none" w:color="auto" w:sz="0" w:space="0"/>
            <w:left w:val="none" w:color="auto" w:sz="0" w:space="0"/>
            <w:bottom w:val="none" w:color="auto" w:sz="0" w:space="0"/>
            <w:right w:val="none" w:color="auto" w:sz="0" w:space="0"/>
          </w:divBdr>
        </w:div>
      </w:divsChild>
    </w:div>
    <w:div w:id="2010600700">
      <w:bodyDiv w:val="true"/>
      <w:marLeft w:val="0"/>
      <w:marRight w:val="0"/>
      <w:marTop w:val="0"/>
      <w:marBottom w:val="0"/>
      <w:divBdr>
        <w:top w:val="none" w:color="auto" w:sz="0" w:space="0"/>
        <w:left w:val="none" w:color="auto" w:sz="0" w:space="0"/>
        <w:bottom w:val="none" w:color="auto" w:sz="0" w:space="0"/>
        <w:right w:val="none" w:color="auto" w:sz="0" w:space="0"/>
      </w:divBdr>
    </w:div>
    <w:div w:id="2029790527">
      <w:bodyDiv w:val="true"/>
      <w:marLeft w:val="0"/>
      <w:marRight w:val="0"/>
      <w:marTop w:val="0"/>
      <w:marBottom w:val="0"/>
      <w:divBdr>
        <w:top w:val="none" w:color="auto" w:sz="0" w:space="0"/>
        <w:left w:val="none" w:color="auto" w:sz="0" w:space="0"/>
        <w:bottom w:val="none" w:color="auto" w:sz="0" w:space="0"/>
        <w:right w:val="none" w:color="auto" w:sz="0" w:space="0"/>
      </w:divBdr>
    </w:div>
    <w:div w:id="2041971534">
      <w:bodyDiv w:val="true"/>
      <w:marLeft w:val="0"/>
      <w:marRight w:val="0"/>
      <w:marTop w:val="0"/>
      <w:marBottom w:val="0"/>
      <w:divBdr>
        <w:top w:val="none" w:color="auto" w:sz="0" w:space="0"/>
        <w:left w:val="none" w:color="auto" w:sz="0" w:space="0"/>
        <w:bottom w:val="none" w:color="auto" w:sz="0" w:space="0"/>
        <w:right w:val="none" w:color="auto" w:sz="0" w:space="0"/>
      </w:divBdr>
    </w:div>
  </w:divs>
  <w:optimizeForBrowser/>
</w:webSettings>
</file>

<file path=word/_rels/document.xml.rels><?xml version="1.0" encoding="UTF-8"?>
<Relationships xmlns="http://schemas.openxmlformats.org/package/2006/relationships">
   <Relationship Target="webSettings.xml" Type="http://schemas.openxmlformats.org/officeDocument/2006/relationships/webSettings" Id="rId8"/>
   <Relationship Target="footer1.xml" Type="http://schemas.openxmlformats.org/officeDocument/2006/relationships/footer" Id="rId13"/>
   <Relationship Target="header4.xml" Type="http://schemas.openxmlformats.org/officeDocument/2006/relationships/header" Id="rId18"/>
   <Relationship Target="../customXml/item3.xml" Type="http://schemas.openxmlformats.org/officeDocument/2006/relationships/customXml" Id="rId3"/>
   <Relationship Target="fontTable.xml" Type="http://schemas.openxmlformats.org/officeDocument/2006/relationships/fontTable" Id="rId21"/>
   <Relationship Target="settings.xml" Type="http://schemas.openxmlformats.org/officeDocument/2006/relationships/settings" Id="rId7"/>
   <Relationship Target="header2.xml" Type="http://schemas.openxmlformats.org/officeDocument/2006/relationships/header" Id="rId12"/>
   <Relationship Target="media/image4.png" Type="http://schemas.openxmlformats.org/officeDocument/2006/relationships/image" Id="rId17"/>
   <Relationship Target="../customXml/item2.xml" Type="http://schemas.openxmlformats.org/officeDocument/2006/relationships/customXml" Id="rId2"/>
   <Relationship Target="footer3.xml" Type="http://schemas.openxmlformats.org/officeDocument/2006/relationships/footer" Id="rId16"/>
   <Relationship TargetMode="External" Target="https://www.justice.vic.gov.au/" Type="http://schemas.openxmlformats.org/officeDocument/2006/relationships/hyperlink" Id="rId20"/>
   <Relationship Target="../customXml/item1.xml" Type="http://schemas.openxmlformats.org/officeDocument/2006/relationships/customXml" Id="rId1"/>
   <Relationship Target="styles.xml" Type="http://schemas.openxmlformats.org/officeDocument/2006/relationships/styles" Id="rId6"/>
   <Relationship Target="header1.xml" Type="http://schemas.openxmlformats.org/officeDocument/2006/relationships/header" Id="rId11"/>
   <Relationship Target="numbering.xml" Type="http://schemas.openxmlformats.org/officeDocument/2006/relationships/numbering" Id="rId5"/>
   <Relationship Target="header3.xml" Type="http://schemas.openxmlformats.org/officeDocument/2006/relationships/header" Id="rId15"/>
   <Relationship Target="endnotes.xml" Type="http://schemas.openxmlformats.org/officeDocument/2006/relationships/endnotes" Id="rId10"/>
   <Relationship TargetMode="External" Target="mailto:hjtraining@justice.vic.gov.au" Type="http://schemas.openxmlformats.org/officeDocument/2006/relationships/hyperlink" Id="rId19"/>
   <Relationship Target="../customXml/item4.xml" Type="http://schemas.openxmlformats.org/officeDocument/2006/relationships/customXml" Id="rId4"/>
   <Relationship Target="footnotes.xml" Type="http://schemas.openxmlformats.org/officeDocument/2006/relationships/footnotes" Id="rId9"/>
   <Relationship Target="footer2.xml" Type="http://schemas.openxmlformats.org/officeDocument/2006/relationships/footer" Id="rId14"/>
   <Relationship Target="theme/theme1.xml" Type="http://schemas.openxmlformats.org/officeDocument/2006/relationships/theme" Id="rId22"/>
</Relationships>

</file>

<file path=word/_rels/footer2.xml.rels><?xml version="1.0" encoding="UTF-8"?>
<Relationships xmlns="http://schemas.openxmlformats.org/package/2006/relationships">
   <Relationship Target="media/image2.jpeg" Type="http://schemas.openxmlformats.org/officeDocument/2006/relationships/image" Id="rId2"/>
   <Relationship Target="media/image1.jpg" Type="http://schemas.openxmlformats.org/officeDocument/2006/relationships/image" Id="rId1"/>
</Relationships>

</file>

<file path=word/_rels/footer3.xml.rels><?xml version="1.0" encoding="UTF-8"?>
<Relationships xmlns="http://schemas.openxmlformats.org/package/2006/relationships">
   <Relationship Target="media/image3.png" Type="http://schemas.openxmlformats.org/officeDocument/2006/relationships/image" Id="rId1"/>
</Relationships>

</file>

<file path=word/_rels/header4.xml.rels><?xml version="1.0" encoding="UTF-8"?>
<Relationships xmlns="http://schemas.openxmlformats.org/package/2006/relationships">
   <Relationship Target="media/image5.png" Type="http://schemas.openxmlformats.org/officeDocument/2006/relationships/image" Id="rId1"/>
</Relationships>

</file>

<file path=word/theme/theme1.xml><?xml version="1.0" encoding="utf-8"?>
<a:theme xmlns:a="http://schemas.openxmlformats.org/drawingml/2006/main" xmlns:r="http://schemas.openxmlformats.org/officeDocument/2006/relationships" xmlns:dgm1612="http://schemas.microsoft.com/office/drawing/2016/12/diagram" xmlns:a14="http://schemas.microsoft.com/office/drawing/2010/main" xmlns:lc="http://schemas.openxmlformats.org/drawingml/2006/lockedCanvas" xmlns:pic14="http://schemas.microsoft.com/office/drawing/2010/picture" xmlns:dgm14="http://schemas.microsoft.com/office/drawing/2010/diagram" xmlns:c16="http://schemas.microsoft.com/office/drawing/2014/chart" xmlns:dgm="http://schemas.openxmlformats.org/drawingml/2006/diagram" xmlns:c15="http://schemas.microsoft.com/office/drawing/2012/chart" name="Office Theme">
  <a:themeElements>
    <a:clrScheme name="Custom 1">
      <a:dk1>
        <a:srgbClr val="201547"/>
      </a:dk1>
      <a:lt1>
        <a:sysClr val="window" lastClr="FFFFFF"/>
      </a:lt1>
      <a:dk2>
        <a:srgbClr val="000000"/>
      </a:dk2>
      <a:lt2>
        <a:srgbClr val="53565A"/>
      </a:lt2>
      <a:accent1>
        <a:srgbClr val="004C97"/>
      </a:accent1>
      <a:accent2>
        <a:srgbClr val="0072CE"/>
      </a:accent2>
      <a:accent3>
        <a:srgbClr val="009BDA"/>
      </a:accent3>
      <a:accent4>
        <a:srgbClr val="00A9E0"/>
      </a:accent4>
      <a:accent5>
        <a:srgbClr val="00B2A9"/>
      </a:accent5>
      <a:accent6>
        <a:srgbClr val="00573F"/>
      </a:accent6>
      <a:hlink>
        <a:srgbClr val="007B4B"/>
      </a:hlink>
      <a:folHlink>
        <a:srgbClr val="00529B"/>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false">
              <a:srgbClr val="000000">
                <a:alpha val="38000"/>
              </a:srgbClr>
            </a:outerShdw>
          </a:effectLst>
        </a:effectStyle>
        <a:effectStyle>
          <a:effectLst>
            <a:outerShdw blurRad="40000" dist="23000" dir="5400000" rotWithShape="false">
              <a:srgbClr val="000000">
                <a:alpha val="35000"/>
              </a:srgbClr>
            </a:outerShdw>
          </a:effectLst>
        </a:effectStyle>
        <a:effectStyle>
          <a:effectLst>
            <a:outerShdw blurRad="40000" dist="23000" dir="5400000" rotWithShape="false">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Target="itemProps1.xml" Type="http://schemas.openxmlformats.org/officeDocument/2006/relationships/customXmlProps" Id="rId1"/>
</Relationships>

</file>

<file path=customXml/_rels/item2.xml.rels><?xml version="1.0" encoding="UTF-8"?>
<Relationships xmlns="http://schemas.openxmlformats.org/package/2006/relationships">
   <Relationship Target="itemProps2.xml" Type="http://schemas.openxmlformats.org/officeDocument/2006/relationships/customXmlProps" Id="rId1"/>
</Relationships>

</file>

<file path=customXml/_rels/item3.xml.rels><?xml version="1.0" encoding="UTF-8"?>
<Relationships xmlns="http://schemas.openxmlformats.org/package/2006/relationships">
   <Relationship Target="itemProps3.xml" Type="http://schemas.openxmlformats.org/officeDocument/2006/relationships/customXmlProps" Id="rId1"/>
</Relationships>

</file>

<file path=customXml/_rels/item4.xml.rels><?xml version="1.0" encoding="UTF-8"?>
<Relationships xmlns="http://schemas.openxmlformats.org/package/2006/relationships">
   <Relationship Target="itemProps4.xml" Type="http://schemas.openxmlformats.org/officeDocument/2006/relationships/customXmlProps" Id="rId1"/>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pc="http://schemas.microsoft.com/office/infopath/2007/PartnerControls" xmlns:xsi="http://www.w3.org/2001/XMLSchema-instance">
  <documentManagement/>
</p:properties>
</file>

<file path=customXml/item3.xml><?xml version="1.0" encoding="utf-8"?>
<b:Sources xmlns:b="http://schemas.openxmlformats.org/officeDocument/2006/bibliography" SelectedStyle="\APASixthEditionOfficeOnline.xsl" StyleName="APA"/>
</file>

<file path=customXml/item4.xml><?xml version="1.0" encoding="utf-8"?>
<ct:contentTypeSchema xmlns:ct="http://schemas.microsoft.com/office/2006/metadata/contentType" xmlns:ma="http://schemas.microsoft.com/office/2006/metadata/properties/metaAttributes" ct:_="" ma:_="" ma:contentTypeDescription="Create a new document." ma:contentTypeID="0x010100C88C9E30392820489CC3D36C3C371BDB" ma:contentTypeName="Document" ma:contentTypeScope="" ma:contentTypeVersion="6" ma:versionID="4cc6e557884d42f15d29e1ccb52d4c96">
  <xsd:schema xmlns:xsd="http://www.w3.org/2001/XMLSchema" xmlns:ns2="49f6eb2b-46bd-4059-9898-8a788c7e8d10" xmlns:ns3="9eb43cf7-deb8-4ecd-9425-cc84c92d4a9f" xmlns:p="http://schemas.microsoft.com/office/2006/metadata/properties" xmlns:xs="http://www.w3.org/2001/XMLSchema" ma:fieldsID="c4d5118470e4e5f8a4f6ccae9701a6d9" ma:root="true" ns2:_="" ns3:_="" targetNamespace="http://schemas.microsoft.com/office/2006/metadata/properties">
    <xsd:import namespace="49f6eb2b-46bd-4059-9898-8a788c7e8d10"/>
    <xsd:import namespace="9eb43cf7-deb8-4ecd-9425-cc84c92d4a9f"/>
    <xsd:element name="properties">
      <xsd:complexType>
        <xsd:sequence>
          <xsd:element name="documentManagement">
            <xsd:complexType>
              <xsd:all>
                <xsd:element minOccurs="0" ref="ns2:MediaServiceMetadata"/>
                <xsd:element minOccurs="0" ref="ns2:MediaServiceFastMetadata"/>
                <xsd:element minOccurs="0" ref="ns2:MediaServiceAutoKeyPoints"/>
                <xsd:element minOccurs="0" ref="ns2:MediaServiceKeyPoints"/>
                <xsd:element minOccurs="0" ref="ns3:SharedWithUsers"/>
                <xsd:element minOccurs="0" ref="ns3:SharedWithDetails"/>
              </xsd:all>
            </xsd:complexType>
          </xsd:element>
        </xsd:sequence>
      </xsd:complexType>
    </xsd:element>
  </xsd:schema>
  <xsd:schema xmlns:xsd="http://www.w3.org/2001/XMLSchema" xmlns:dms="http://schemas.microsoft.com/office/2006/documentManagement/types" xmlns:pc="http://schemas.microsoft.com/office/infopath/2007/PartnerControls" xmlns:xs="http://www.w3.org/2001/XMLSchema" elementFormDefault="qualified" targetNamespace="49f6eb2b-46bd-4059-9898-8a788c7e8d10">
    <xsd:import namespace="http://schemas.microsoft.com/office/2006/documentManagement/types"/>
    <xsd:import namespace="http://schemas.microsoft.com/office/infopath/2007/PartnerControls"/>
    <xsd:element ma:displayName="MediaServiceMetadata" ma:hidden="true" ma:index="8" ma:internalName="MediaServiceMetadata" ma:readOnly="true" name="MediaServiceMetadata" nillable="true">
      <xsd:simpleType>
        <xsd:restriction base="dms:Note"/>
      </xsd:simpleType>
    </xsd:element>
    <xsd:element ma:displayName="MediaServiceFastMetadata" ma:hidden="true" ma:index="9" ma:internalName="MediaServiceFastMetadata" ma:readOnly="true" name="MediaServiceFastMetadata" nillable="true">
      <xsd:simpleType>
        <xsd:restriction base="dms:Note"/>
      </xsd:simpleType>
    </xsd:element>
    <xsd:element ma:displayName="MediaServiceAutoKeyPoints" ma:hidden="true" ma:index="10" ma:internalName="MediaServiceAutoKeyPoints" ma:readOnly="true" name="MediaServiceAutoKeyPoints" nillable="true">
      <xsd:simpleType>
        <xsd:restriction base="dms:Note"/>
      </xsd:simpleType>
    </xsd:element>
    <xsd:element ma:displayName="KeyPoints" ma:index="11" ma:internalName="MediaServiceKeyPoints" ma:readOnly="true" name="MediaServiceKeyPoints" nillable="true">
      <xsd:simpleType>
        <xsd:restriction base="dms:Note">
          <xsd:maxLength value="255"/>
        </xsd:restriction>
      </xsd:simpleType>
    </xsd:element>
  </xsd:schema>
  <xsd:schema xmlns:xsd="http://www.w3.org/2001/XMLSchema" xmlns:dms="http://schemas.microsoft.com/office/2006/documentManagement/types" xmlns:pc="http://schemas.microsoft.com/office/infopath/2007/PartnerControls" xmlns:xs="http://www.w3.org/2001/XMLSchema" elementFormDefault="qualified" targetNamespace="9eb43cf7-deb8-4ecd-9425-cc84c92d4a9f">
    <xsd:import namespace="http://schemas.microsoft.com/office/2006/documentManagement/types"/>
    <xsd:import namespace="http://schemas.microsoft.com/office/infopath/2007/PartnerControls"/>
    <xsd:element ma:displayName="Shared With" ma:index="12" ma:internalName="SharedWithUsers" ma:readOnly="true" name="SharedWithUsers" nillable="true">
      <xsd:complexType>
        <xsd:complexContent>
          <xsd:extension base="dms:UserMulti">
            <xsd:sequence>
              <xsd:element maxOccurs="unbounded" minOccurs="0" name="UserInfo">
                <xsd:complexType>
                  <xsd:sequence>
                    <xsd:element minOccurs="0" name="DisplayName" type="xsd:string"/>
                    <xsd:element minOccurs="0" name="AccountId" nillable="true" type="dms:UserId"/>
                    <xsd:element minOccurs="0" name="AccountType" type="xsd:string"/>
                  </xsd:sequence>
                </xsd:complexType>
              </xsd:element>
            </xsd:sequence>
          </xsd:extension>
        </xsd:complexContent>
      </xsd:complexType>
    </xsd:element>
    <xsd:element ma:displayName="Shared With Details" ma:index="13" ma:internalName="SharedWithDetails" ma:readOnly="true" name="SharedWithDetails" nillable="true">
      <xsd:simpleType>
        <xsd:restriction base="dms:Note">
          <xsd:maxLength value="255"/>
        </xsd:restriction>
      </xsd:simpleType>
    </xsd:element>
  </xsd:schema>
  <xsd:schema xmlns:xsd="http://www.w3.org/2001/XMLSchema" xmlns="http://schemas.openxmlformats.org/package/2006/metadata/core-properties" xmlns:dc="http://purl.org/dc/elements/1.1/" xmlns:dcterms="http://purl.org/dc/terms/" xmlns:odoc="http://schemas.microsoft.com/internal/obd" xmlns:xsi="http://www.w3.org/2001/XMLSchema-instance" attributeFormDefault="unqualified" blockDefault="#all" elementFormDefault="qualified" targetNamespace="http://schemas.openxmlformats.org/package/2006/metadata/core-properties">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maxOccurs="1" minOccurs="0" ref="dc:creator"/>
        <xsd:element maxOccurs="1" minOccurs="0" ref="dcterms:created"/>
        <xsd:element maxOccurs="1" minOccurs="0" ref="dc:identifier"/>
        <xsd:element ma:displayName="Content Type" ma:index="0" maxOccurs="1" minOccurs="0" name="contentType" type="xsd:string"/>
        <xsd:element ma:displayName="Title" ma:index="4" maxOccurs="1" minOccurs="0" ref="dc:title"/>
        <xsd:element maxOccurs="1" minOccurs="0" ref="dc:subject"/>
        <xsd:element maxOccurs="1" minOccurs="0" ref="dc:description"/>
        <xsd:element maxOccurs="1" minOccurs="0" name="keywords" type="xsd:string"/>
        <xsd:element maxOccurs="1" minOccurs="0" ref="dc:language"/>
        <xsd:element maxOccurs="1" minOccurs="0" name="category" type="xsd:string"/>
        <xsd:element maxOccurs="1" minOccurs="0" name="version" type="xsd:string"/>
        <xsd:element maxOccurs="1" minOccurs="0" name="revision" type="xsd:string">
          <xsd:annotation>
            <xsd:documentation>
                        This value indicates the number of saves or revisions. The application is responsible for updating this value after each revision.
                    </xsd:documentation>
          </xsd:annotation>
        </xsd:element>
        <xsd:element maxOccurs="1" minOccurs="0" name="lastModifiedBy" type="xsd:string"/>
        <xsd:element maxOccurs="1" minOccurs="0" ref="dcterms:modified"/>
        <xsd:element maxOccurs="1" minOccurs="0" name="contentStatus" type="xsd:string"/>
      </xsd:all>
    </xsd:complexType>
  </xsd:schema>
  <xs:schema xmlns:xs="http://www.w3.org/2001/XMLSchema" xmlns:pc="http://schemas.microsoft.com/office/infopath/2007/PartnerControls" attributeFormDefault="unqualified" elementFormDefault="qualified" targetNamespace="http://schemas.microsoft.com/office/infopath/2007/PartnerControls">
    <xs:element name="Person">
      <xs:complexType>
        <xs:sequence>
          <xs:element minOccurs="0" ref="pc:DisplayName"/>
          <xs:element minOccurs="0" ref="pc:AccountId"/>
          <xs:element minOccurs="0" ref="pc:AccountType"/>
        </xs:sequence>
      </xs:complexType>
    </xs:element>
    <xs:element name="DisplayName" type="xs:string"/>
    <xs:element name="AccountId" type="xs:string"/>
    <xs:element name="AccountType" type="xs:string"/>
    <xs:element name="BDCAssociatedEntity">
      <xs:complexType>
        <xs:sequence>
          <xs:element maxOccurs="unbounded" minOccurs="0" ref="pc:BDCEntity"/>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minOccurs="0" ref="pc:EntityDisplayName"/>
          <xs:element minOccurs="0" ref="pc:EntityInstanceReference"/>
          <xs:element minOccurs="0" ref="pc:EntityId1"/>
          <xs:element minOccurs="0" ref="pc:EntityId2"/>
          <xs:element minOccurs="0" ref="pc:EntityId3"/>
          <xs:element minOccurs="0" ref="pc:EntityId4"/>
          <xs:element minOccurs="0" ref="pc:EntityId5"/>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maxOccurs="unbounded" minOccurs="0" ref="pc:TermInfo"/>
        </xs:sequence>
      </xs:complexType>
    </xs:element>
    <xs:element name="TermInfo">
      <xs:complexType>
        <xs:sequence>
          <xs:element minOccurs="0" ref="pc:TermName"/>
          <xs:element minOccurs="0" ref="pc:TermId"/>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E69D20-5DAB-4E92-BD23-8817AABFDB82}">
  <ds:schemaRefs>
    <ds:schemaRef ds:uri="http://schemas.microsoft.com/sharepoint/v3/contenttype/forms"/>
  </ds:schemaRefs>
</ds:datastoreItem>
</file>

<file path=customXml/itemProps2.xml><?xml version="1.0" encoding="utf-8"?>
<ds:datastoreItem xmlns:ds="http://schemas.openxmlformats.org/officeDocument/2006/customXml" ds:itemID="{E1B7C473-79F4-480A-8F12-D6EF60EF05D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FDD9680-2816-4A08-A8E9-53C0A71AD187}">
  <ds:schemaRefs>
    <ds:schemaRef ds:uri="http://schemas.openxmlformats.org/officeDocument/2006/bibliography"/>
  </ds:schemaRefs>
</ds:datastoreItem>
</file>

<file path=customXml/itemProps4.xml><?xml version="1.0" encoding="utf-8"?>
<ds:datastoreItem xmlns:ds="http://schemas.openxmlformats.org/officeDocument/2006/customXml" ds:itemID="{C35CB43F-4B96-4D6D-919D-99182B0E84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f6eb2b-46bd-4059-9898-8a788c7e8d10"/>
    <ds:schemaRef ds:uri="9eb43cf7-deb8-4ecd-9425-cc84c92d4a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Properties xmlns:vt="http://schemas.openxmlformats.org/officeDocument/2006/docPropsVTypes" xmlns:properties="http://schemas.openxmlformats.org/officeDocument/2006/extended-properties">
  <properties:Template>Normal.dotm</properties:Template>
  <properties:Manager/>
  <properties:Company>Department of Justice and Community Safety</properties:Company>
  <properties:Pages>3</properties:Pages>
  <properties:Words>710</properties:Words>
  <properties:Characters>4347</properties:Characters>
  <properties:Lines>36</properties:Lines>
  <properties:Paragraphs>10</properties:Paragraphs>
  <properties:TotalTime>1</properties:TotalTime>
  <properties:ScaleCrop>false</properties:ScaleCrop>
  <properties:HeadingPairs>
    <vt:vector baseType="variant" size="2">
      <vt:variant>
        <vt:lpstr>Title</vt:lpstr>
      </vt:variant>
      <vt:variant>
        <vt:i4>1</vt:i4>
      </vt:variant>
    </vt:vector>
  </properties:HeadingPairs>
  <properties:TitlesOfParts>
    <vt:vector baseType="lpstr" size="1">
      <vt:lpstr/>
    </vt:vector>
  </properties:TitlesOfParts>
  <properties:LinksUpToDate>false</properties:LinksUpToDate>
  <properties:CharactersWithSpaces>5047</properties:CharactersWithSpaces>
  <properties:SharedDoc>false</properties:SharedDoc>
  <properties:HyperlinkBase/>
  <properties:HyperlinksChanged>false</properties:HyperlinksChanged>
  <properties:Application>Microsoft Office Word</properties:Application>
  <properties:AppVersion>16.0000</properties:AppVersion>
  <properties:DocSecurity>4</properties:DocSecurity>
</properties:Properties>
</file>

<file path=docProps/core.xml><?xml version="1.0" encoding="utf-8"?>
<cp:coreProperties xmlns:cp="http://schemas.openxmlformats.org/package/2006/metadata/core-properties" xmlns:dcterms="http://purl.org/dc/terms/" xmlns:dc="http://purl.org/dc/elements/1.1/">
  <cp:category/>
  <dcterms:created xmlns:xsi="http://www.w3.org/2001/XMLSchema-instance" xsi:type="dcterms:W3CDTF">2023-02-15T21:23:00Z</dcterms:created>
  <dc:creator/>
  <dc:description/>
  <cp:keywords/>
  <cp:lastPrinted>2022-08-12T08:16:00Z</cp:lastPrinted>
  <dcterms:modified xmlns:xsi="http://www.w3.org/2001/XMLSchema-instance" xsi:type="dcterms:W3CDTF">2023-02-15T21:23:00Z</dcterms:modified>
  <dc:subject/>
  <dc:title/>
</cp:coreProperties>
</file>

<file path=docProps/custom.xml><?xml version="1.0" encoding="utf-8"?>
<prop:Properties xmlns:vt="http://schemas.openxmlformats.org/officeDocument/2006/docPropsVTypes" xmlns:prop="http://schemas.openxmlformats.org/officeDocument/2006/custom-properties">
  <prop:property fmtid="{D5CDD505-2E9C-101B-9397-08002B2CF9AE}" pid="2" name="Language">
    <vt:lpwstr>English</vt:lpwstr>
  </prop:property>
  <prop:property fmtid="{D5CDD505-2E9C-101B-9397-08002B2CF9AE}" pid="3" name="ContentTypeId">
    <vt:lpwstr>0x010100C88C9E30392820489CC3D36C3C371BDB</vt:lpwstr>
  </prop:property>
</prop:Properties>
</file>